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F6" w:rsidRPr="008B551B" w:rsidRDefault="003A4CF6" w:rsidP="003A4CF6">
      <w:pPr>
        <w:shd w:val="clear" w:color="auto" w:fill="FFFFFF"/>
        <w:spacing w:after="0" w:line="240" w:lineRule="auto"/>
        <w:jc w:val="center"/>
        <w:rPr>
          <w:rFonts w:ascii="Segoe Print" w:hAnsi="Segoe Print" w:cs="Times New Roman"/>
          <w:b/>
          <w:strike/>
          <w:sz w:val="28"/>
          <w:szCs w:val="28"/>
        </w:rPr>
      </w:pPr>
      <w:bookmarkStart w:id="0" w:name="_GoBack"/>
      <w:bookmarkEnd w:id="0"/>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Pr="00E71604" w:rsidRDefault="00E71604" w:rsidP="00E71604">
      <w:pPr>
        <w:pStyle w:val="s1"/>
        <w:shd w:val="clear" w:color="auto" w:fill="FFFFFF"/>
        <w:tabs>
          <w:tab w:val="left" w:pos="709"/>
        </w:tabs>
        <w:spacing w:before="0" w:beforeAutospacing="0" w:after="0" w:afterAutospacing="0"/>
        <w:ind w:firstLine="426"/>
        <w:jc w:val="center"/>
        <w:rPr>
          <w:iCs/>
        </w:rPr>
      </w:pPr>
      <w:r w:rsidRPr="00E71604">
        <w:rPr>
          <w:iCs/>
        </w:rPr>
        <w:t>ТЕЛЕФОН ДОВЕРИЯ 8-800-2000-122</w:t>
      </w:r>
    </w:p>
    <w:p w:rsidR="00E71604" w:rsidRPr="00E71604" w:rsidRDefault="00E71604" w:rsidP="00E71604">
      <w:pPr>
        <w:pStyle w:val="s1"/>
        <w:shd w:val="clear" w:color="auto" w:fill="FFFFFF"/>
        <w:tabs>
          <w:tab w:val="left" w:pos="709"/>
        </w:tabs>
        <w:spacing w:before="0" w:beforeAutospacing="0" w:after="0" w:afterAutospacing="0"/>
        <w:jc w:val="both"/>
        <w:rPr>
          <w:iCs/>
        </w:rPr>
      </w:pPr>
    </w:p>
    <w:p w:rsidR="00E71604" w:rsidRPr="00E71604" w:rsidRDefault="00E71604" w:rsidP="00E71604">
      <w:pPr>
        <w:pStyle w:val="s1"/>
        <w:shd w:val="clear" w:color="auto" w:fill="FFFFFF"/>
        <w:tabs>
          <w:tab w:val="left" w:pos="709"/>
        </w:tabs>
        <w:spacing w:before="0" w:beforeAutospacing="0" w:after="0" w:afterAutospacing="0"/>
        <w:ind w:firstLine="426"/>
        <w:jc w:val="both"/>
        <w:rPr>
          <w:iCs/>
        </w:rPr>
      </w:pPr>
      <w:r w:rsidRPr="00E71604">
        <w:rPr>
          <w:iCs/>
        </w:rPr>
        <w:t xml:space="preserve">Единый Общероссийский телефон доверия 8-800-2000-122 создан для оказания психологической помощи детям, подросткам и их родителям в трудных жизненных ситуациях. С 2010 года он принял уже более 10 млн. звонков. </w:t>
      </w:r>
    </w:p>
    <w:p w:rsidR="00E71604" w:rsidRPr="00E71604" w:rsidRDefault="00E71604" w:rsidP="00E71604">
      <w:pPr>
        <w:pStyle w:val="s1"/>
        <w:shd w:val="clear" w:color="auto" w:fill="FFFFFF"/>
        <w:tabs>
          <w:tab w:val="left" w:pos="709"/>
        </w:tabs>
        <w:spacing w:before="0" w:beforeAutospacing="0" w:after="0" w:afterAutospacing="0"/>
        <w:ind w:firstLine="426"/>
        <w:jc w:val="both"/>
        <w:rPr>
          <w:iCs/>
        </w:rPr>
      </w:pPr>
      <w:r w:rsidRPr="00E71604">
        <w:rPr>
          <w:color w:val="000000"/>
          <w:shd w:val="clear" w:color="auto" w:fill="FFFFFF"/>
        </w:rPr>
        <w:t>Звонок с любого мобильного и стационарного телефона БЕСПЛАТНЫЙ И АНОНИМНЫЙ. </w:t>
      </w:r>
    </w:p>
    <w:p w:rsidR="00E71604" w:rsidRPr="00E71604" w:rsidRDefault="00E71604" w:rsidP="00E71604">
      <w:pPr>
        <w:pStyle w:val="s1"/>
        <w:shd w:val="clear" w:color="auto" w:fill="FFFFFF"/>
        <w:tabs>
          <w:tab w:val="left" w:pos="709"/>
        </w:tabs>
        <w:spacing w:before="0" w:beforeAutospacing="0" w:after="0" w:afterAutospacing="0"/>
        <w:ind w:firstLine="426"/>
        <w:jc w:val="both"/>
        <w:rPr>
          <w:color w:val="000000"/>
          <w:shd w:val="clear" w:color="auto" w:fill="FFFFFF"/>
        </w:rPr>
      </w:pPr>
      <w:r w:rsidRPr="00E71604">
        <w:rPr>
          <w:iCs/>
        </w:rPr>
        <w:t xml:space="preserve">КРУГЛОСУТОЧНЫЙ телефон доверия </w:t>
      </w:r>
      <w:r w:rsidRPr="00E71604">
        <w:rPr>
          <w:color w:val="000000"/>
          <w:shd w:val="clear" w:color="auto" w:fill="FFFFFF"/>
        </w:rPr>
        <w:t>работает для того, чтобы дети, подростки и их законные представители  могли вовремя получить помощь профессионального психолога.</w:t>
      </w: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r>
        <w:rPr>
          <w:rFonts w:ascii="Times New Roman" w:eastAsia="Times New Roman" w:hAnsi="Times New Roman" w:cs="Times New Roman"/>
          <w:i/>
          <w:noProof/>
          <w:color w:val="000000"/>
          <w:szCs w:val="24"/>
          <w:lang w:eastAsia="ru-RU"/>
        </w:rPr>
        <w:drawing>
          <wp:anchor distT="0" distB="0" distL="114300" distR="114300" simplePos="0" relativeHeight="251661312" behindDoc="1" locked="0" layoutInCell="1" allowOverlap="1" wp14:anchorId="0DA854B1" wp14:editId="0DC5C98B">
            <wp:simplePos x="0" y="0"/>
            <wp:positionH relativeFrom="column">
              <wp:posOffset>107950</wp:posOffset>
            </wp:positionH>
            <wp:positionV relativeFrom="paragraph">
              <wp:posOffset>45720</wp:posOffset>
            </wp:positionV>
            <wp:extent cx="2819400" cy="1948815"/>
            <wp:effectExtent l="0" t="0" r="0" b="0"/>
            <wp:wrapTight wrapText="bothSides">
              <wp:wrapPolygon edited="0">
                <wp:start x="0" y="0"/>
                <wp:lineTo x="0" y="21326"/>
                <wp:lineTo x="21454" y="21326"/>
                <wp:lineTo x="21454" y="0"/>
                <wp:lineTo x="0" y="0"/>
              </wp:wrapPolygon>
            </wp:wrapTight>
            <wp:docPr id="3" name="Рисунок 3" descr="D:\КДНиЗП РАБОТАТЬ ТОЛЬКО ЗДЕСЬ!!!\6. АКЦИИ\2020 год\6. Я и Закон - октябрь 2020\2. Всем о проведении\Буклеты и памятки\Памятки о телефоне доверия\listovka_a4-mi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ДНиЗП РАБОТАТЬ ТОЛЬКО ЗДЕСЬ!!!\6. АКЦИИ\2020 год\6. Я и Закон - октябрь 2020\2. Всем о проведении\Буклеты и памятки\Памятки о телефоне доверия\listovka_a4-min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1948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3A4CF6">
      <w:pPr>
        <w:shd w:val="clear" w:color="auto" w:fill="FFFFFF"/>
        <w:spacing w:after="0" w:line="240" w:lineRule="auto"/>
        <w:jc w:val="center"/>
        <w:rPr>
          <w:rFonts w:ascii="Times New Roman" w:eastAsia="Times New Roman" w:hAnsi="Times New Roman" w:cs="Times New Roman"/>
          <w:i/>
          <w:color w:val="000000"/>
          <w:szCs w:val="24"/>
          <w:lang w:eastAsia="ru-RU"/>
        </w:rPr>
      </w:pPr>
    </w:p>
    <w:p w:rsidR="00E71604" w:rsidRDefault="00E71604" w:rsidP="00E71604">
      <w:pPr>
        <w:pStyle w:val="11"/>
        <w:shd w:val="clear" w:color="auto" w:fill="auto"/>
        <w:tabs>
          <w:tab w:val="left" w:pos="709"/>
        </w:tabs>
        <w:ind w:firstLine="0"/>
        <w:rPr>
          <w:b/>
          <w:color w:val="222222"/>
          <w:sz w:val="21"/>
          <w:szCs w:val="21"/>
        </w:rPr>
      </w:pPr>
    </w:p>
    <w:p w:rsidR="003A4CF6" w:rsidRPr="00BB2F28" w:rsidRDefault="003A4CF6" w:rsidP="00BB2F28">
      <w:pPr>
        <w:pStyle w:val="11"/>
        <w:shd w:val="clear" w:color="auto" w:fill="auto"/>
        <w:tabs>
          <w:tab w:val="left" w:pos="709"/>
        </w:tabs>
        <w:ind w:firstLine="0"/>
        <w:jc w:val="center"/>
        <w:rPr>
          <w:b/>
          <w:color w:val="222222"/>
          <w:sz w:val="21"/>
          <w:szCs w:val="21"/>
        </w:rPr>
      </w:pPr>
      <w:r w:rsidRPr="00BB2F28">
        <w:rPr>
          <w:b/>
          <w:color w:val="222222"/>
          <w:sz w:val="21"/>
          <w:szCs w:val="21"/>
        </w:rPr>
        <w:t xml:space="preserve">По вопросам защиты прав и законных интересов несовершеннолетних </w:t>
      </w:r>
    </w:p>
    <w:p w:rsidR="00EE150F" w:rsidRPr="00BB2F28" w:rsidRDefault="003A4CF6" w:rsidP="00BB2F28">
      <w:pPr>
        <w:pStyle w:val="11"/>
        <w:shd w:val="clear" w:color="auto" w:fill="auto"/>
        <w:tabs>
          <w:tab w:val="left" w:pos="709"/>
        </w:tabs>
        <w:ind w:firstLine="0"/>
        <w:jc w:val="center"/>
        <w:rPr>
          <w:b/>
          <w:color w:val="222222"/>
          <w:sz w:val="21"/>
          <w:szCs w:val="21"/>
        </w:rPr>
      </w:pPr>
      <w:r w:rsidRPr="00BB2F28">
        <w:rPr>
          <w:b/>
          <w:color w:val="222222"/>
          <w:sz w:val="21"/>
          <w:szCs w:val="21"/>
        </w:rPr>
        <w:t>обращайтесь в:</w:t>
      </w:r>
    </w:p>
    <w:p w:rsidR="003A4CF6" w:rsidRPr="00BB2F28" w:rsidRDefault="003A4CF6" w:rsidP="00BB2F28">
      <w:pPr>
        <w:pStyle w:val="11"/>
        <w:shd w:val="clear" w:color="auto" w:fill="auto"/>
        <w:tabs>
          <w:tab w:val="left" w:pos="709"/>
        </w:tabs>
        <w:ind w:firstLine="0"/>
        <w:jc w:val="both"/>
        <w:rPr>
          <w:color w:val="222222"/>
          <w:sz w:val="21"/>
          <w:szCs w:val="21"/>
        </w:rPr>
      </w:pPr>
    </w:p>
    <w:p w:rsidR="003A4CF6" w:rsidRPr="00BB2F28" w:rsidRDefault="003A4CF6" w:rsidP="00BB2F28">
      <w:pPr>
        <w:pStyle w:val="11"/>
        <w:shd w:val="clear" w:color="auto" w:fill="auto"/>
        <w:tabs>
          <w:tab w:val="left" w:pos="709"/>
        </w:tabs>
        <w:ind w:firstLine="0"/>
        <w:jc w:val="both"/>
        <w:rPr>
          <w:i/>
          <w:sz w:val="21"/>
          <w:szCs w:val="21"/>
          <w:shd w:val="clear" w:color="auto" w:fill="FFFFFF"/>
        </w:rPr>
      </w:pPr>
      <w:r w:rsidRPr="00BB2F28">
        <w:rPr>
          <w:sz w:val="21"/>
          <w:szCs w:val="21"/>
        </w:rPr>
        <w:t xml:space="preserve">1) </w:t>
      </w:r>
      <w:hyperlink r:id="rId7" w:anchor="block_11" w:history="1">
        <w:r w:rsidRPr="00BB2F28">
          <w:rPr>
            <w:rStyle w:val="a9"/>
            <w:b/>
            <w:color w:val="auto"/>
            <w:sz w:val="21"/>
            <w:szCs w:val="21"/>
            <w:u w:val="none"/>
          </w:rPr>
          <w:t>Комиссию по делам несовершеннолетних и защите их прав</w:t>
        </w:r>
      </w:hyperlink>
      <w:r w:rsidRPr="00BB2F28">
        <w:rPr>
          <w:rStyle w:val="a9"/>
          <w:b/>
          <w:sz w:val="21"/>
          <w:szCs w:val="21"/>
          <w:u w:val="none"/>
        </w:rPr>
        <w:t xml:space="preserve"> </w:t>
      </w:r>
      <w:r w:rsidRPr="00BB2F28">
        <w:rPr>
          <w:rStyle w:val="a9"/>
          <w:b/>
          <w:color w:val="auto"/>
          <w:sz w:val="21"/>
          <w:szCs w:val="21"/>
          <w:u w:val="none"/>
        </w:rPr>
        <w:t>Кизильского муниципального района</w:t>
      </w:r>
      <w:r w:rsidRPr="00BB2F28">
        <w:rPr>
          <w:sz w:val="21"/>
          <w:szCs w:val="21"/>
          <w:shd w:val="clear" w:color="auto" w:fill="FFFFFF"/>
        </w:rPr>
        <w:t xml:space="preserve"> (457610 с. Кизильское, ул. Ленинская, 76 (2 этаж),</w:t>
      </w:r>
      <w:r w:rsidRPr="00BB2F28">
        <w:rPr>
          <w:sz w:val="21"/>
          <w:szCs w:val="21"/>
        </w:rPr>
        <w:t xml:space="preserve"> тел./факс </w:t>
      </w:r>
      <w:r w:rsidRPr="00BB2F28">
        <w:rPr>
          <w:sz w:val="21"/>
          <w:szCs w:val="21"/>
          <w:shd w:val="clear" w:color="auto" w:fill="FFFFFF"/>
        </w:rPr>
        <w:t xml:space="preserve">8 (35155) 3-14-31,  </w:t>
      </w:r>
      <w:r w:rsidRPr="00BB2F28">
        <w:rPr>
          <w:sz w:val="21"/>
          <w:szCs w:val="21"/>
        </w:rPr>
        <w:t xml:space="preserve">эл. почта: </w:t>
      </w:r>
      <w:hyperlink r:id="rId8" w:history="1">
        <w:r w:rsidRPr="00BB2F28">
          <w:rPr>
            <w:rStyle w:val="a9"/>
            <w:sz w:val="21"/>
            <w:szCs w:val="21"/>
            <w:lang w:val="en-US"/>
          </w:rPr>
          <w:t>kdn</w:t>
        </w:r>
        <w:r w:rsidRPr="00BB2F28">
          <w:rPr>
            <w:rStyle w:val="a9"/>
            <w:sz w:val="21"/>
            <w:szCs w:val="21"/>
          </w:rPr>
          <w:t>_</w:t>
        </w:r>
        <w:r w:rsidRPr="00BB2F28">
          <w:rPr>
            <w:rStyle w:val="a9"/>
            <w:sz w:val="21"/>
            <w:szCs w:val="21"/>
            <w:lang w:val="en-US"/>
          </w:rPr>
          <w:t>kizil</w:t>
        </w:r>
        <w:r w:rsidRPr="00BB2F28">
          <w:rPr>
            <w:rStyle w:val="a9"/>
            <w:sz w:val="21"/>
            <w:szCs w:val="21"/>
          </w:rPr>
          <w:t>@</w:t>
        </w:r>
        <w:r w:rsidRPr="00BB2F28">
          <w:rPr>
            <w:rStyle w:val="a9"/>
            <w:sz w:val="21"/>
            <w:szCs w:val="21"/>
            <w:lang w:val="en-US"/>
          </w:rPr>
          <w:t>mail</w:t>
        </w:r>
        <w:r w:rsidRPr="00BB2F28">
          <w:rPr>
            <w:rStyle w:val="a9"/>
            <w:sz w:val="21"/>
            <w:szCs w:val="21"/>
          </w:rPr>
          <w:t>.</w:t>
        </w:r>
        <w:proofErr w:type="spellStart"/>
        <w:r w:rsidRPr="00BB2F28">
          <w:rPr>
            <w:rStyle w:val="a9"/>
            <w:sz w:val="21"/>
            <w:szCs w:val="21"/>
            <w:lang w:val="en-US"/>
          </w:rPr>
          <w:t>ru</w:t>
        </w:r>
        <w:proofErr w:type="spellEnd"/>
      </w:hyperlink>
      <w:r w:rsidRPr="00BB2F28">
        <w:rPr>
          <w:rStyle w:val="a9"/>
          <w:sz w:val="21"/>
          <w:szCs w:val="21"/>
        </w:rPr>
        <w:t>)</w:t>
      </w:r>
      <w:r w:rsidRPr="00BB2F28">
        <w:rPr>
          <w:sz w:val="21"/>
          <w:szCs w:val="21"/>
        </w:rPr>
        <w:t>;</w:t>
      </w:r>
    </w:p>
    <w:p w:rsidR="003A4CF6" w:rsidRPr="00BB2F28" w:rsidRDefault="003A4CF6" w:rsidP="00BB2F28">
      <w:pPr>
        <w:pStyle w:val="s1"/>
        <w:shd w:val="clear" w:color="auto" w:fill="FFFFFF"/>
        <w:tabs>
          <w:tab w:val="left" w:pos="709"/>
        </w:tabs>
        <w:spacing w:before="0" w:beforeAutospacing="0" w:after="0" w:afterAutospacing="0"/>
        <w:jc w:val="both"/>
        <w:rPr>
          <w:i/>
          <w:sz w:val="21"/>
          <w:szCs w:val="21"/>
          <w:shd w:val="clear" w:color="auto" w:fill="FFFFFF"/>
        </w:rPr>
      </w:pPr>
    </w:p>
    <w:p w:rsidR="003A4CF6" w:rsidRPr="00BB2F28" w:rsidRDefault="003A4CF6" w:rsidP="00BB2F28">
      <w:pPr>
        <w:pStyle w:val="11"/>
        <w:shd w:val="clear" w:color="auto" w:fill="auto"/>
        <w:tabs>
          <w:tab w:val="left" w:pos="709"/>
        </w:tabs>
        <w:ind w:firstLine="0"/>
        <w:jc w:val="both"/>
        <w:rPr>
          <w:sz w:val="21"/>
          <w:szCs w:val="21"/>
        </w:rPr>
      </w:pPr>
      <w:r w:rsidRPr="00BB2F28">
        <w:rPr>
          <w:sz w:val="21"/>
          <w:szCs w:val="21"/>
        </w:rPr>
        <w:t xml:space="preserve">2) </w:t>
      </w:r>
      <w:r w:rsidRPr="00BB2F28">
        <w:rPr>
          <w:b/>
          <w:sz w:val="21"/>
          <w:szCs w:val="21"/>
        </w:rPr>
        <w:t>Управление социальной защиты населения Кизильского муниципального района, Отдел опеки и попечительства УСЗН Кизильского муниципального района</w:t>
      </w:r>
      <w:r w:rsidRPr="00BB2F28">
        <w:rPr>
          <w:sz w:val="21"/>
          <w:szCs w:val="21"/>
        </w:rPr>
        <w:t xml:space="preserve"> (</w:t>
      </w:r>
      <w:r w:rsidRPr="00BB2F28">
        <w:rPr>
          <w:sz w:val="21"/>
          <w:szCs w:val="21"/>
          <w:shd w:val="clear" w:color="auto" w:fill="FFFFFF"/>
        </w:rPr>
        <w:t>457610 с. Кизильское,</w:t>
      </w:r>
      <w:r w:rsidRPr="00BB2F28">
        <w:rPr>
          <w:rFonts w:ascii="Verdana" w:hAnsi="Verdana"/>
          <w:sz w:val="21"/>
          <w:szCs w:val="21"/>
          <w:shd w:val="clear" w:color="auto" w:fill="FFFFFF"/>
        </w:rPr>
        <w:t xml:space="preserve"> </w:t>
      </w:r>
      <w:r w:rsidRPr="00BB2F28">
        <w:rPr>
          <w:rStyle w:val="aa"/>
          <w:i w:val="0"/>
          <w:sz w:val="21"/>
          <w:szCs w:val="21"/>
          <w:shd w:val="clear" w:color="auto" w:fill="FFFFFF"/>
        </w:rPr>
        <w:t>ул. Советская, 65В</w:t>
      </w:r>
      <w:r w:rsidRPr="00BB2F28">
        <w:rPr>
          <w:i/>
          <w:sz w:val="21"/>
          <w:szCs w:val="21"/>
        </w:rPr>
        <w:t>,</w:t>
      </w:r>
      <w:r w:rsidRPr="00BB2F28">
        <w:rPr>
          <w:sz w:val="21"/>
          <w:szCs w:val="21"/>
        </w:rPr>
        <w:t xml:space="preserve"> тел. </w:t>
      </w:r>
      <w:r w:rsidRPr="00BB2F28">
        <w:rPr>
          <w:rStyle w:val="aa"/>
          <w:i w:val="0"/>
          <w:sz w:val="21"/>
          <w:szCs w:val="21"/>
        </w:rPr>
        <w:t>8 (35155) 3-04-30</w:t>
      </w:r>
      <w:r w:rsidRPr="00BB2F28">
        <w:rPr>
          <w:i/>
          <w:sz w:val="21"/>
          <w:szCs w:val="21"/>
        </w:rPr>
        <w:t>,</w:t>
      </w:r>
      <w:r w:rsidRPr="00BB2F28">
        <w:rPr>
          <w:sz w:val="21"/>
          <w:szCs w:val="21"/>
        </w:rPr>
        <w:t xml:space="preserve"> факс. </w:t>
      </w:r>
      <w:r w:rsidRPr="00BB2F28">
        <w:rPr>
          <w:rStyle w:val="aa"/>
          <w:i w:val="0"/>
          <w:sz w:val="21"/>
          <w:szCs w:val="21"/>
        </w:rPr>
        <w:t>8(35155)3-16-54,</w:t>
      </w:r>
      <w:r w:rsidRPr="00BB2F28">
        <w:rPr>
          <w:rStyle w:val="aa"/>
          <w:sz w:val="21"/>
          <w:szCs w:val="21"/>
        </w:rPr>
        <w:t xml:space="preserve"> </w:t>
      </w:r>
      <w:proofErr w:type="spellStart"/>
      <w:r w:rsidRPr="00BB2F28">
        <w:rPr>
          <w:rStyle w:val="aa"/>
          <w:sz w:val="21"/>
          <w:szCs w:val="21"/>
        </w:rPr>
        <w:t>э</w:t>
      </w:r>
      <w:r w:rsidRPr="00BB2F28">
        <w:rPr>
          <w:sz w:val="21"/>
          <w:szCs w:val="21"/>
        </w:rPr>
        <w:t>л</w:t>
      </w:r>
      <w:proofErr w:type="gramStart"/>
      <w:r w:rsidRPr="00BB2F28">
        <w:rPr>
          <w:sz w:val="21"/>
          <w:szCs w:val="21"/>
        </w:rPr>
        <w:t>.п</w:t>
      </w:r>
      <w:proofErr w:type="gramEnd"/>
      <w:r w:rsidRPr="00BB2F28">
        <w:rPr>
          <w:sz w:val="21"/>
          <w:szCs w:val="21"/>
        </w:rPr>
        <w:t>очта</w:t>
      </w:r>
      <w:proofErr w:type="spellEnd"/>
      <w:r w:rsidRPr="00BB2F28">
        <w:rPr>
          <w:sz w:val="21"/>
          <w:szCs w:val="21"/>
        </w:rPr>
        <w:t xml:space="preserve">: </w:t>
      </w:r>
      <w:hyperlink r:id="rId9" w:history="1">
        <w:r w:rsidRPr="00BB2F28">
          <w:rPr>
            <w:rStyle w:val="a9"/>
            <w:sz w:val="21"/>
            <w:szCs w:val="21"/>
          </w:rPr>
          <w:t>uszn_kizil@mail.ru</w:t>
        </w:r>
      </w:hyperlink>
      <w:r w:rsidRPr="00BB2F28">
        <w:rPr>
          <w:sz w:val="21"/>
          <w:szCs w:val="21"/>
        </w:rPr>
        <w:t xml:space="preserve">); </w:t>
      </w:r>
    </w:p>
    <w:p w:rsidR="003A4CF6" w:rsidRPr="00BB2F28" w:rsidRDefault="003A4CF6" w:rsidP="00BB2F28">
      <w:pPr>
        <w:pStyle w:val="a5"/>
        <w:shd w:val="clear" w:color="auto" w:fill="FFFFFF"/>
        <w:tabs>
          <w:tab w:val="left" w:pos="709"/>
        </w:tabs>
        <w:spacing w:before="0" w:beforeAutospacing="0" w:after="0" w:afterAutospacing="0"/>
        <w:jc w:val="both"/>
        <w:rPr>
          <w:sz w:val="21"/>
          <w:szCs w:val="21"/>
        </w:rPr>
      </w:pPr>
    </w:p>
    <w:p w:rsidR="003A4CF6" w:rsidRPr="00BB2F28" w:rsidRDefault="003A4CF6" w:rsidP="00BB2F28">
      <w:pPr>
        <w:pStyle w:val="s1"/>
        <w:shd w:val="clear" w:color="auto" w:fill="FFFFFF"/>
        <w:tabs>
          <w:tab w:val="left" w:pos="709"/>
          <w:tab w:val="left" w:pos="9356"/>
        </w:tabs>
        <w:spacing w:before="0" w:beforeAutospacing="0" w:after="0" w:afterAutospacing="0"/>
        <w:jc w:val="both"/>
        <w:rPr>
          <w:color w:val="000000"/>
          <w:sz w:val="21"/>
          <w:szCs w:val="21"/>
          <w:shd w:val="clear" w:color="auto" w:fill="FFFFFF"/>
        </w:rPr>
      </w:pPr>
      <w:r w:rsidRPr="00BB2F28">
        <w:rPr>
          <w:rFonts w:eastAsiaTheme="minorHAnsi"/>
          <w:iCs/>
          <w:sz w:val="21"/>
          <w:szCs w:val="21"/>
          <w:lang w:eastAsia="en-US"/>
        </w:rPr>
        <w:t>3)</w:t>
      </w:r>
      <w:r w:rsidR="00BB2F28" w:rsidRPr="00BB2F28">
        <w:rPr>
          <w:rFonts w:eastAsiaTheme="minorHAnsi"/>
          <w:iCs/>
          <w:sz w:val="21"/>
          <w:szCs w:val="21"/>
          <w:lang w:eastAsia="en-US"/>
        </w:rPr>
        <w:t xml:space="preserve"> </w:t>
      </w:r>
      <w:r w:rsidRPr="00BB2F28">
        <w:rPr>
          <w:b/>
          <w:sz w:val="21"/>
          <w:szCs w:val="21"/>
          <w:shd w:val="clear" w:color="auto" w:fill="FFFFFF"/>
        </w:rPr>
        <w:t>Подразделение по делам несовершеннолетних Отдела МВД России по Кизильскому району</w:t>
      </w:r>
      <w:r w:rsidRPr="00BB2F28">
        <w:rPr>
          <w:b/>
          <w:i/>
          <w:sz w:val="21"/>
          <w:szCs w:val="21"/>
          <w:shd w:val="clear" w:color="auto" w:fill="FFFFFF"/>
        </w:rPr>
        <w:t xml:space="preserve"> </w:t>
      </w:r>
      <w:r w:rsidRPr="00BB2F28">
        <w:rPr>
          <w:sz w:val="21"/>
          <w:szCs w:val="21"/>
        </w:rPr>
        <w:t>(</w:t>
      </w:r>
      <w:r w:rsidRPr="00BB2F28">
        <w:rPr>
          <w:sz w:val="21"/>
          <w:szCs w:val="21"/>
          <w:shd w:val="clear" w:color="auto" w:fill="FFFFFF"/>
        </w:rPr>
        <w:t xml:space="preserve">457610, с. Кизильское, </w:t>
      </w:r>
      <w:r w:rsidRPr="00BB2F28">
        <w:rPr>
          <w:color w:val="000000"/>
          <w:sz w:val="21"/>
          <w:szCs w:val="21"/>
          <w:shd w:val="clear" w:color="auto" w:fill="FFFFFF"/>
        </w:rPr>
        <w:t xml:space="preserve">ул. Красноармейская д.75 (2 этаж) тел. 8(35155) 3-02-46, дежурная часть ОМВД России по Кизильскому району </w:t>
      </w:r>
      <w:r w:rsidRPr="00BB2F28">
        <w:rPr>
          <w:sz w:val="21"/>
          <w:szCs w:val="21"/>
          <w:shd w:val="clear" w:color="auto" w:fill="FFFFFF"/>
        </w:rPr>
        <w:t>457610, с. Кизильское, пер. Парковый, д.2, тел. дежурной части: 8 (35155) 3-02-05);</w:t>
      </w:r>
    </w:p>
    <w:p w:rsidR="003A4CF6" w:rsidRPr="00BB2F28" w:rsidRDefault="003A4CF6" w:rsidP="00BB2F28">
      <w:pPr>
        <w:pStyle w:val="s1"/>
        <w:shd w:val="clear" w:color="auto" w:fill="FFFFFF"/>
        <w:tabs>
          <w:tab w:val="left" w:pos="709"/>
          <w:tab w:val="left" w:pos="9356"/>
        </w:tabs>
        <w:spacing w:before="0" w:beforeAutospacing="0" w:after="0" w:afterAutospacing="0"/>
        <w:jc w:val="both"/>
        <w:rPr>
          <w:color w:val="000000"/>
          <w:sz w:val="21"/>
          <w:szCs w:val="21"/>
          <w:shd w:val="clear" w:color="auto" w:fill="FFFFFF"/>
        </w:rPr>
      </w:pPr>
    </w:p>
    <w:p w:rsidR="003A4CF6" w:rsidRPr="00BB2F28" w:rsidRDefault="003A4CF6" w:rsidP="00BB2F28">
      <w:pPr>
        <w:pStyle w:val="s1"/>
        <w:shd w:val="clear" w:color="auto" w:fill="FFFFFF"/>
        <w:tabs>
          <w:tab w:val="left" w:pos="851"/>
          <w:tab w:val="left" w:pos="9356"/>
        </w:tabs>
        <w:spacing w:before="0" w:beforeAutospacing="0" w:after="0" w:afterAutospacing="0"/>
        <w:jc w:val="both"/>
        <w:rPr>
          <w:rFonts w:eastAsiaTheme="minorHAnsi"/>
          <w:sz w:val="21"/>
          <w:szCs w:val="21"/>
          <w:shd w:val="clear" w:color="auto" w:fill="FFFFFF"/>
          <w:lang w:eastAsia="en-US"/>
        </w:rPr>
      </w:pPr>
      <w:r w:rsidRPr="00BB2F28">
        <w:rPr>
          <w:sz w:val="21"/>
          <w:szCs w:val="21"/>
        </w:rPr>
        <w:t xml:space="preserve">4) </w:t>
      </w:r>
      <w:r w:rsidRPr="00BB2F28">
        <w:rPr>
          <w:b/>
          <w:sz w:val="21"/>
          <w:szCs w:val="21"/>
        </w:rPr>
        <w:t xml:space="preserve">МУ </w:t>
      </w:r>
      <w:proofErr w:type="spellStart"/>
      <w:r w:rsidRPr="00BB2F28">
        <w:rPr>
          <w:b/>
          <w:sz w:val="21"/>
          <w:szCs w:val="21"/>
        </w:rPr>
        <w:t>Кизильский</w:t>
      </w:r>
      <w:proofErr w:type="spellEnd"/>
      <w:r w:rsidRPr="00BB2F28">
        <w:rPr>
          <w:b/>
          <w:sz w:val="21"/>
          <w:szCs w:val="21"/>
        </w:rPr>
        <w:t xml:space="preserve"> районный отдел образования</w:t>
      </w:r>
      <w:r w:rsidRPr="00BB2F28">
        <w:rPr>
          <w:sz w:val="21"/>
          <w:szCs w:val="21"/>
        </w:rPr>
        <w:t xml:space="preserve"> </w:t>
      </w:r>
      <w:r w:rsidRPr="00BB2F28">
        <w:rPr>
          <w:color w:val="000000"/>
          <w:sz w:val="21"/>
          <w:szCs w:val="21"/>
          <w:shd w:val="clear" w:color="auto" w:fill="FFFFFF"/>
        </w:rPr>
        <w:t>(</w:t>
      </w:r>
      <w:r w:rsidRPr="00BB2F28">
        <w:rPr>
          <w:sz w:val="21"/>
          <w:szCs w:val="21"/>
          <w:shd w:val="clear" w:color="auto" w:fill="FFFFFF"/>
        </w:rPr>
        <w:t xml:space="preserve">457610 с. Кизильское, ул. Ленинская, 76 (3 этаж),  </w:t>
      </w:r>
      <w:r w:rsidRPr="00BB2F28">
        <w:rPr>
          <w:sz w:val="21"/>
          <w:szCs w:val="21"/>
        </w:rPr>
        <w:t xml:space="preserve">тел. </w:t>
      </w:r>
      <w:r w:rsidRPr="00BB2F28">
        <w:rPr>
          <w:sz w:val="21"/>
          <w:szCs w:val="21"/>
          <w:shd w:val="clear" w:color="auto" w:fill="FFFFFF"/>
        </w:rPr>
        <w:t>8(35155)3-03-01</w:t>
      </w:r>
      <w:r w:rsidRPr="00BB2F28">
        <w:rPr>
          <w:sz w:val="21"/>
          <w:szCs w:val="21"/>
        </w:rPr>
        <w:t xml:space="preserve">, </w:t>
      </w:r>
      <w:proofErr w:type="spellStart"/>
      <w:r w:rsidRPr="00BB2F28">
        <w:rPr>
          <w:sz w:val="21"/>
          <w:szCs w:val="21"/>
        </w:rPr>
        <w:t>эл</w:t>
      </w:r>
      <w:proofErr w:type="gramStart"/>
      <w:r w:rsidRPr="00BB2F28">
        <w:rPr>
          <w:sz w:val="21"/>
          <w:szCs w:val="21"/>
        </w:rPr>
        <w:t>.п</w:t>
      </w:r>
      <w:proofErr w:type="gramEnd"/>
      <w:r w:rsidRPr="00BB2F28">
        <w:rPr>
          <w:sz w:val="21"/>
          <w:szCs w:val="21"/>
        </w:rPr>
        <w:t>очта</w:t>
      </w:r>
      <w:proofErr w:type="spellEnd"/>
      <w:r w:rsidRPr="00BB2F28">
        <w:rPr>
          <w:sz w:val="21"/>
          <w:szCs w:val="21"/>
        </w:rPr>
        <w:t xml:space="preserve">: </w:t>
      </w:r>
      <w:hyperlink r:id="rId10" w:history="1">
        <w:r w:rsidRPr="00BB2F28">
          <w:rPr>
            <w:rStyle w:val="a9"/>
            <w:sz w:val="21"/>
            <w:szCs w:val="21"/>
          </w:rPr>
          <w:t>kizil_roo@mail.ru</w:t>
        </w:r>
      </w:hyperlink>
      <w:r w:rsidRPr="00BB2F28">
        <w:rPr>
          <w:rFonts w:eastAsiaTheme="minorHAnsi"/>
          <w:sz w:val="21"/>
          <w:szCs w:val="21"/>
          <w:shd w:val="clear" w:color="auto" w:fill="FFFFFF"/>
          <w:lang w:eastAsia="en-US"/>
        </w:rPr>
        <w:t xml:space="preserve">); </w:t>
      </w:r>
    </w:p>
    <w:p w:rsidR="003A4CF6" w:rsidRPr="00BB2F28" w:rsidRDefault="003A4CF6" w:rsidP="00BB2F28">
      <w:pPr>
        <w:pStyle w:val="s1"/>
        <w:shd w:val="clear" w:color="auto" w:fill="FFFFFF"/>
        <w:tabs>
          <w:tab w:val="left" w:pos="709"/>
        </w:tabs>
        <w:spacing w:before="0" w:beforeAutospacing="0" w:after="0" w:afterAutospacing="0"/>
        <w:jc w:val="both"/>
        <w:rPr>
          <w:sz w:val="21"/>
          <w:szCs w:val="21"/>
        </w:rPr>
      </w:pPr>
    </w:p>
    <w:p w:rsidR="00BB2F28" w:rsidRPr="00BB2F28" w:rsidRDefault="00BB2F28" w:rsidP="00BB2F28">
      <w:pPr>
        <w:pStyle w:val="s1"/>
        <w:shd w:val="clear" w:color="auto" w:fill="FFFFFF"/>
        <w:tabs>
          <w:tab w:val="left" w:pos="709"/>
        </w:tabs>
        <w:spacing w:before="0" w:beforeAutospacing="0" w:after="0" w:afterAutospacing="0"/>
        <w:jc w:val="both"/>
        <w:rPr>
          <w:rStyle w:val="a9"/>
          <w:sz w:val="21"/>
          <w:szCs w:val="21"/>
        </w:rPr>
      </w:pPr>
      <w:r w:rsidRPr="00BB2F28">
        <w:rPr>
          <w:sz w:val="21"/>
          <w:szCs w:val="21"/>
        </w:rPr>
        <w:t xml:space="preserve">5) </w:t>
      </w:r>
      <w:r w:rsidRPr="00BB2F28">
        <w:rPr>
          <w:b/>
          <w:sz w:val="21"/>
          <w:szCs w:val="21"/>
        </w:rPr>
        <w:t xml:space="preserve">ГБУЗ «Районная больница </w:t>
      </w:r>
      <w:proofErr w:type="spellStart"/>
      <w:r w:rsidRPr="00BB2F28">
        <w:rPr>
          <w:b/>
          <w:sz w:val="21"/>
          <w:szCs w:val="21"/>
        </w:rPr>
        <w:t>с</w:t>
      </w:r>
      <w:proofErr w:type="gramStart"/>
      <w:r w:rsidRPr="00BB2F28">
        <w:rPr>
          <w:b/>
          <w:sz w:val="21"/>
          <w:szCs w:val="21"/>
        </w:rPr>
        <w:t>.К</w:t>
      </w:r>
      <w:proofErr w:type="gramEnd"/>
      <w:r w:rsidRPr="00BB2F28">
        <w:rPr>
          <w:b/>
          <w:sz w:val="21"/>
          <w:szCs w:val="21"/>
        </w:rPr>
        <w:t>изильское</w:t>
      </w:r>
      <w:proofErr w:type="spellEnd"/>
      <w:r w:rsidRPr="00BB2F28">
        <w:rPr>
          <w:b/>
          <w:sz w:val="21"/>
          <w:szCs w:val="21"/>
        </w:rPr>
        <w:t>»</w:t>
      </w:r>
      <w:r w:rsidRPr="00BB2F28">
        <w:rPr>
          <w:sz w:val="21"/>
          <w:szCs w:val="21"/>
          <w:bdr w:val="none" w:sz="0" w:space="0" w:color="auto" w:frame="1"/>
          <w:shd w:val="clear" w:color="auto" w:fill="FFFFFF"/>
        </w:rPr>
        <w:t xml:space="preserve"> (457610 </w:t>
      </w:r>
      <w:r w:rsidRPr="00BB2F28">
        <w:rPr>
          <w:bCs/>
          <w:iCs/>
          <w:sz w:val="21"/>
          <w:szCs w:val="21"/>
          <w:shd w:val="clear" w:color="auto" w:fill="FFFFFF"/>
        </w:rPr>
        <w:t>с. Кизильское, ул. Советская, 126</w:t>
      </w:r>
      <w:r w:rsidRPr="00BB2F28">
        <w:rPr>
          <w:sz w:val="21"/>
          <w:szCs w:val="21"/>
        </w:rPr>
        <w:t xml:space="preserve">, тел. </w:t>
      </w:r>
      <w:r w:rsidRPr="00BB2F28">
        <w:rPr>
          <w:rStyle w:val="aa"/>
          <w:sz w:val="21"/>
          <w:szCs w:val="21"/>
        </w:rPr>
        <w:t xml:space="preserve">8 (35155) </w:t>
      </w:r>
      <w:r w:rsidRPr="00BB2F28">
        <w:rPr>
          <w:sz w:val="21"/>
          <w:szCs w:val="21"/>
          <w:shd w:val="clear" w:color="auto" w:fill="FFFFFF"/>
        </w:rPr>
        <w:t xml:space="preserve">3-01-48, </w:t>
      </w:r>
      <w:r w:rsidRPr="00BB2F28">
        <w:rPr>
          <w:bCs/>
          <w:iCs/>
          <w:sz w:val="21"/>
          <w:szCs w:val="21"/>
        </w:rPr>
        <w:t>3-06-31,</w:t>
      </w:r>
      <w:r w:rsidRPr="00BB2F28">
        <w:rPr>
          <w:b/>
          <w:sz w:val="21"/>
          <w:szCs w:val="21"/>
        </w:rPr>
        <w:t xml:space="preserve"> </w:t>
      </w:r>
      <w:r w:rsidRPr="00BB2F28">
        <w:rPr>
          <w:sz w:val="21"/>
          <w:szCs w:val="21"/>
        </w:rPr>
        <w:t xml:space="preserve">тел./факс 8 </w:t>
      </w:r>
      <w:r w:rsidRPr="00BB2F28">
        <w:rPr>
          <w:bCs/>
          <w:iCs/>
          <w:sz w:val="21"/>
          <w:szCs w:val="21"/>
        </w:rPr>
        <w:t>(35155) 3-06-31,</w:t>
      </w:r>
      <w:r w:rsidRPr="00BB2F28">
        <w:rPr>
          <w:sz w:val="21"/>
          <w:szCs w:val="21"/>
        </w:rPr>
        <w:t xml:space="preserve">  </w:t>
      </w:r>
      <w:proofErr w:type="spellStart"/>
      <w:r w:rsidRPr="00BB2F28">
        <w:rPr>
          <w:sz w:val="21"/>
          <w:szCs w:val="21"/>
        </w:rPr>
        <w:t>эл.почта</w:t>
      </w:r>
      <w:proofErr w:type="spellEnd"/>
      <w:r w:rsidRPr="00BB2F28">
        <w:rPr>
          <w:sz w:val="21"/>
          <w:szCs w:val="21"/>
        </w:rPr>
        <w:t xml:space="preserve">: </w:t>
      </w:r>
      <w:hyperlink r:id="rId11" w:history="1">
        <w:r w:rsidRPr="00BB2F28">
          <w:rPr>
            <w:rStyle w:val="a9"/>
            <w:sz w:val="21"/>
            <w:szCs w:val="21"/>
          </w:rPr>
          <w:t>kizil_crb@mail.ru</w:t>
        </w:r>
      </w:hyperlink>
      <w:r w:rsidRPr="00BB2F28">
        <w:rPr>
          <w:rStyle w:val="a9"/>
          <w:sz w:val="21"/>
          <w:szCs w:val="21"/>
        </w:rPr>
        <w:t>);</w:t>
      </w:r>
    </w:p>
    <w:p w:rsidR="00BB2F28" w:rsidRPr="00BB2F28" w:rsidRDefault="00BB2F28" w:rsidP="00BB2F28">
      <w:pPr>
        <w:pStyle w:val="s1"/>
        <w:shd w:val="clear" w:color="auto" w:fill="FFFFFF"/>
        <w:tabs>
          <w:tab w:val="left" w:pos="709"/>
        </w:tabs>
        <w:spacing w:before="0" w:beforeAutospacing="0" w:after="0" w:afterAutospacing="0"/>
        <w:jc w:val="both"/>
        <w:rPr>
          <w:rStyle w:val="a9"/>
          <w:sz w:val="21"/>
          <w:szCs w:val="21"/>
        </w:rPr>
      </w:pPr>
    </w:p>
    <w:p w:rsidR="00BB2F28" w:rsidRPr="00BB2F28" w:rsidRDefault="00BB2F28" w:rsidP="00BB2F28">
      <w:pPr>
        <w:pStyle w:val="s1"/>
        <w:shd w:val="clear" w:color="auto" w:fill="FFFFFF"/>
        <w:tabs>
          <w:tab w:val="left" w:pos="709"/>
        </w:tabs>
        <w:spacing w:before="0" w:beforeAutospacing="0" w:after="0" w:afterAutospacing="0"/>
        <w:jc w:val="both"/>
        <w:rPr>
          <w:color w:val="0000FF"/>
          <w:sz w:val="21"/>
          <w:szCs w:val="21"/>
          <w:u w:val="single"/>
        </w:rPr>
      </w:pPr>
      <w:r w:rsidRPr="00BB2F28">
        <w:rPr>
          <w:rStyle w:val="a9"/>
          <w:color w:val="auto"/>
          <w:sz w:val="21"/>
          <w:szCs w:val="21"/>
          <w:u w:val="none"/>
        </w:rPr>
        <w:t>6)</w:t>
      </w:r>
      <w:r w:rsidRPr="00BB2F28">
        <w:rPr>
          <w:b/>
          <w:sz w:val="21"/>
          <w:szCs w:val="21"/>
        </w:rPr>
        <w:t xml:space="preserve"> ОКУ Центр занятости населения Кизильского района (</w:t>
      </w:r>
      <w:r w:rsidRPr="00BB2F28">
        <w:rPr>
          <w:sz w:val="21"/>
          <w:szCs w:val="21"/>
        </w:rPr>
        <w:t xml:space="preserve">457610 </w:t>
      </w:r>
      <w:proofErr w:type="spellStart"/>
      <w:r w:rsidRPr="00BB2F28">
        <w:rPr>
          <w:sz w:val="21"/>
          <w:szCs w:val="21"/>
        </w:rPr>
        <w:t>с</w:t>
      </w:r>
      <w:proofErr w:type="gramStart"/>
      <w:r w:rsidRPr="00BB2F28">
        <w:rPr>
          <w:sz w:val="21"/>
          <w:szCs w:val="21"/>
        </w:rPr>
        <w:t>.К</w:t>
      </w:r>
      <w:proofErr w:type="gramEnd"/>
      <w:r w:rsidRPr="00BB2F28">
        <w:rPr>
          <w:sz w:val="21"/>
          <w:szCs w:val="21"/>
        </w:rPr>
        <w:t>изильское</w:t>
      </w:r>
      <w:proofErr w:type="spellEnd"/>
      <w:r w:rsidRPr="00BB2F28">
        <w:rPr>
          <w:sz w:val="21"/>
          <w:szCs w:val="21"/>
        </w:rPr>
        <w:t xml:space="preserve">, пер. Футбольный, 3,   тел.: 8(35155) </w:t>
      </w:r>
      <w:r w:rsidRPr="00BB2F28">
        <w:rPr>
          <w:rStyle w:val="a7"/>
          <w:sz w:val="21"/>
          <w:szCs w:val="21"/>
        </w:rPr>
        <w:t xml:space="preserve">3-02-33, </w:t>
      </w:r>
      <w:r w:rsidRPr="00BB2F28">
        <w:rPr>
          <w:sz w:val="21"/>
          <w:szCs w:val="21"/>
        </w:rPr>
        <w:t xml:space="preserve">тел./факс: (35155) 3-04-77,  </w:t>
      </w:r>
      <w:proofErr w:type="spellStart"/>
      <w:r w:rsidRPr="00BB2F28">
        <w:rPr>
          <w:sz w:val="21"/>
          <w:szCs w:val="21"/>
        </w:rPr>
        <w:t>эл.почта</w:t>
      </w:r>
      <w:proofErr w:type="spellEnd"/>
      <w:r w:rsidRPr="00BB2F28">
        <w:rPr>
          <w:sz w:val="21"/>
          <w:szCs w:val="21"/>
        </w:rPr>
        <w:t xml:space="preserve">: </w:t>
      </w:r>
      <w:hyperlink r:id="rId12" w:history="1">
        <w:r w:rsidRPr="00BB2F28">
          <w:rPr>
            <w:rStyle w:val="a9"/>
            <w:sz w:val="21"/>
            <w:szCs w:val="21"/>
          </w:rPr>
          <w:t>kizil.czn@mail.ru</w:t>
        </w:r>
      </w:hyperlink>
      <w:r w:rsidRPr="00BB2F28">
        <w:rPr>
          <w:sz w:val="21"/>
          <w:szCs w:val="21"/>
        </w:rPr>
        <w:t xml:space="preserve">) </w:t>
      </w:r>
    </w:p>
    <w:p w:rsidR="00BB2F28" w:rsidRPr="003A4CF6" w:rsidRDefault="00BB2F28" w:rsidP="003A4CF6">
      <w:pPr>
        <w:pStyle w:val="s1"/>
        <w:shd w:val="clear" w:color="auto" w:fill="FFFFFF"/>
        <w:tabs>
          <w:tab w:val="left" w:pos="709"/>
        </w:tabs>
        <w:spacing w:before="0" w:beforeAutospacing="0" w:after="0" w:afterAutospacing="0"/>
        <w:jc w:val="both"/>
        <w:rPr>
          <w:sz w:val="22"/>
        </w:rPr>
      </w:pPr>
    </w:p>
    <w:p w:rsidR="00EE150F" w:rsidRDefault="00EE150F" w:rsidP="003A4CF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Cs w:val="24"/>
          <w:lang w:eastAsia="ru-RU"/>
        </w:rPr>
      </w:pPr>
    </w:p>
    <w:p w:rsidR="00BB2F28" w:rsidRDefault="00BB2F28" w:rsidP="003A4CF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Cs w:val="24"/>
          <w:lang w:eastAsia="ru-RU"/>
        </w:rPr>
      </w:pPr>
    </w:p>
    <w:p w:rsidR="003A4CF6" w:rsidRDefault="003A4CF6" w:rsidP="003A4CF6">
      <w:pPr>
        <w:spacing w:after="0" w:line="240" w:lineRule="auto"/>
        <w:jc w:val="center"/>
        <w:rPr>
          <w:rFonts w:ascii="Times New Roman" w:hAnsi="Times New Roman" w:cs="Times New Roman"/>
          <w:b/>
          <w:sz w:val="24"/>
          <w:szCs w:val="24"/>
        </w:rPr>
      </w:pPr>
    </w:p>
    <w:p w:rsidR="003A4CF6" w:rsidRDefault="00BB2F28" w:rsidP="00BB2F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Комиссия по делам </w:t>
      </w:r>
      <w:r w:rsidR="003A4CF6">
        <w:rPr>
          <w:rFonts w:ascii="Times New Roman" w:hAnsi="Times New Roman" w:cs="Times New Roman"/>
          <w:b/>
          <w:sz w:val="24"/>
          <w:szCs w:val="24"/>
        </w:rPr>
        <w:t>несовершеннолетних</w:t>
      </w:r>
      <w:r>
        <w:rPr>
          <w:rFonts w:ascii="Times New Roman" w:hAnsi="Times New Roman" w:cs="Times New Roman"/>
          <w:b/>
          <w:sz w:val="24"/>
          <w:szCs w:val="24"/>
        </w:rPr>
        <w:t xml:space="preserve"> </w:t>
      </w:r>
      <w:r w:rsidR="003A4CF6">
        <w:rPr>
          <w:rFonts w:ascii="Times New Roman" w:hAnsi="Times New Roman" w:cs="Times New Roman"/>
          <w:b/>
          <w:sz w:val="24"/>
          <w:szCs w:val="24"/>
        </w:rPr>
        <w:t>и защите их прав</w:t>
      </w:r>
    </w:p>
    <w:p w:rsidR="003A4CF6" w:rsidRDefault="003A4CF6" w:rsidP="003A4C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Администрации Кизильского муниципального района</w:t>
      </w:r>
    </w:p>
    <w:p w:rsidR="00AF2D72" w:rsidRPr="003A4CF6" w:rsidRDefault="003A4CF6" w:rsidP="003A4CF6">
      <w:pPr>
        <w:spacing w:after="0" w:line="240" w:lineRule="auto"/>
        <w:jc w:val="both"/>
        <w:rPr>
          <w:rFonts w:ascii="Times New Roman" w:hAnsi="Times New Roman" w:cs="Times New Roman"/>
          <w:b/>
          <w:sz w:val="24"/>
          <w:szCs w:val="24"/>
        </w:rPr>
      </w:pPr>
      <w:r>
        <w:rPr>
          <w:rFonts w:ascii="Segoe Print" w:hAnsi="Segoe Print" w:cs="Times New Roman"/>
          <w:sz w:val="20"/>
          <w:szCs w:val="20"/>
        </w:rPr>
        <w:t xml:space="preserve">             </w:t>
      </w:r>
      <w:r w:rsidR="006E30AB">
        <w:rPr>
          <w:noProof/>
          <w:lang w:eastAsia="ru-RU"/>
        </w:rPr>
        <w:drawing>
          <wp:inline distT="0" distB="0" distL="0" distR="0" wp14:anchorId="56A1F681" wp14:editId="1E7A93F9">
            <wp:extent cx="2940685" cy="959115"/>
            <wp:effectExtent l="0" t="0" r="0" b="0"/>
            <wp:docPr id="2" name="Рисунок 1" descr="http://mbdou3azov.3dn.ru/818d05c8a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3azov.3dn.ru/818d05c8a57e.png"/>
                    <pic:cNvPicPr>
                      <a:picLocks noChangeAspect="1" noChangeArrowheads="1"/>
                    </pic:cNvPicPr>
                  </pic:nvPicPr>
                  <pic:blipFill>
                    <a:blip r:embed="rId13" cstate="print"/>
                    <a:srcRect/>
                    <a:stretch>
                      <a:fillRect/>
                    </a:stretch>
                  </pic:blipFill>
                  <pic:spPr bwMode="auto">
                    <a:xfrm>
                      <a:off x="0" y="0"/>
                      <a:ext cx="2940685" cy="959115"/>
                    </a:xfrm>
                    <a:prstGeom prst="rect">
                      <a:avLst/>
                    </a:prstGeom>
                    <a:noFill/>
                    <a:ln w="9525">
                      <a:noFill/>
                      <a:miter lim="800000"/>
                      <a:headEnd/>
                      <a:tailEnd/>
                    </a:ln>
                  </pic:spPr>
                </pic:pic>
              </a:graphicData>
            </a:graphic>
          </wp:inline>
        </w:drawing>
      </w:r>
      <w:r w:rsidR="00F30808" w:rsidRPr="009C7FEB">
        <w:rPr>
          <w:rFonts w:ascii="Segoe Print" w:hAnsi="Segoe Print" w:cs="Times New Roman"/>
          <w:sz w:val="20"/>
          <w:szCs w:val="20"/>
        </w:rPr>
        <w:t xml:space="preserve">  </w:t>
      </w:r>
      <w:r w:rsidR="00D65CFC" w:rsidRPr="009C7FEB">
        <w:rPr>
          <w:rFonts w:ascii="Segoe Print" w:hAnsi="Segoe Print" w:cs="Times New Roman"/>
          <w:sz w:val="20"/>
          <w:szCs w:val="20"/>
        </w:rPr>
        <w:t xml:space="preserve">                                                                                  </w:t>
      </w:r>
    </w:p>
    <w:p w:rsidR="006E30AB" w:rsidRDefault="006E30AB" w:rsidP="003A4CF6">
      <w:pPr>
        <w:jc w:val="both"/>
        <w:rPr>
          <w:rFonts w:ascii="Times New Roman" w:hAnsi="Times New Roman" w:cs="Times New Roman"/>
          <w:b/>
          <w:sz w:val="40"/>
          <w:szCs w:val="40"/>
        </w:rPr>
      </w:pPr>
    </w:p>
    <w:p w:rsidR="006E30AB" w:rsidRDefault="00FC3FDE" w:rsidP="003A4CF6">
      <w:pPr>
        <w:jc w:val="center"/>
        <w:rPr>
          <w:rFonts w:ascii="Times New Roman" w:hAnsi="Times New Roman" w:cs="Times New Roman"/>
          <w:sz w:val="40"/>
          <w:szCs w:val="40"/>
          <w:u w:val="single"/>
        </w:rPr>
      </w:pPr>
      <w:r w:rsidRPr="006E30AB">
        <w:rPr>
          <w:rFonts w:ascii="Times New Roman" w:hAnsi="Times New Roman" w:cs="Times New Roman"/>
          <w:b/>
          <w:sz w:val="40"/>
          <w:szCs w:val="40"/>
        </w:rPr>
        <w:t>Личные права несовершеннолетних</w:t>
      </w:r>
    </w:p>
    <w:p w:rsidR="006E30AB" w:rsidRDefault="00390CCA" w:rsidP="003A4CF6">
      <w:pPr>
        <w:jc w:val="both"/>
        <w:rPr>
          <w:rFonts w:ascii="Times New Roman" w:hAnsi="Times New Roman" w:cs="Times New Roman"/>
          <w:sz w:val="40"/>
          <w:szCs w:val="40"/>
          <w:u w:val="single"/>
        </w:rPr>
      </w:pPr>
      <w:r>
        <w:rPr>
          <w:rFonts w:ascii="Times New Roman" w:hAnsi="Times New Roman" w:cs="Times New Roman"/>
          <w:sz w:val="40"/>
          <w:szCs w:val="40"/>
          <w:u w:val="single"/>
        </w:rPr>
        <w:t xml:space="preserve"> </w:t>
      </w:r>
    </w:p>
    <w:p w:rsidR="00EE150F" w:rsidRPr="00EE150F" w:rsidRDefault="00FC3FDE" w:rsidP="003A4CF6">
      <w:pPr>
        <w:jc w:val="both"/>
        <w:rPr>
          <w:rFonts w:ascii="Times New Roman" w:hAnsi="Times New Roman" w:cs="Times New Roman"/>
          <w:sz w:val="48"/>
          <w:szCs w:val="48"/>
          <w:u w:val="single"/>
        </w:rPr>
      </w:pPr>
      <w:r>
        <w:rPr>
          <w:noProof/>
          <w:lang w:eastAsia="ru-RU"/>
        </w:rPr>
        <w:drawing>
          <wp:inline distT="0" distB="0" distL="0" distR="0" wp14:anchorId="5F8B7A84" wp14:editId="04E8099A">
            <wp:extent cx="2657474" cy="2181225"/>
            <wp:effectExtent l="19050" t="0" r="0" b="0"/>
            <wp:docPr id="9" name="Рисунок 7" descr="&quot;Горячая линия&quot; по вопросам защиты детей- сирот / новости &quot;Про-Щербин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Горячая линия&quot; по вопросам защиты детей- сирот / новости &quot;Про-Щербинка&quot;"/>
                    <pic:cNvPicPr>
                      <a:picLocks noChangeAspect="1" noChangeArrowheads="1"/>
                    </pic:cNvPicPr>
                  </pic:nvPicPr>
                  <pic:blipFill>
                    <a:blip r:embed="rId14" cstate="print"/>
                    <a:srcRect/>
                    <a:stretch>
                      <a:fillRect/>
                    </a:stretch>
                  </pic:blipFill>
                  <pic:spPr bwMode="auto">
                    <a:xfrm>
                      <a:off x="0" y="0"/>
                      <a:ext cx="2658672" cy="2182208"/>
                    </a:xfrm>
                    <a:prstGeom prst="rect">
                      <a:avLst/>
                    </a:prstGeom>
                    <a:noFill/>
                    <a:ln w="9525">
                      <a:noFill/>
                      <a:miter lim="800000"/>
                      <a:headEnd/>
                      <a:tailEnd/>
                    </a:ln>
                  </pic:spPr>
                </pic:pic>
              </a:graphicData>
            </a:graphic>
          </wp:inline>
        </w:drawing>
      </w:r>
    </w:p>
    <w:p w:rsidR="00EE150F" w:rsidRDefault="00EE150F" w:rsidP="003A4CF6">
      <w:pPr>
        <w:jc w:val="both"/>
        <w:rPr>
          <w:rFonts w:ascii="Times New Roman" w:hAnsi="Times New Roman" w:cs="Times New Roman"/>
          <w:b/>
          <w:sz w:val="24"/>
          <w:szCs w:val="24"/>
        </w:rPr>
      </w:pPr>
    </w:p>
    <w:p w:rsidR="003A4CF6" w:rsidRDefault="003A4CF6" w:rsidP="003A4CF6">
      <w:pPr>
        <w:pStyle w:val="a6"/>
        <w:ind w:left="0"/>
        <w:jc w:val="both"/>
        <w:rPr>
          <w:rFonts w:ascii="Times New Roman" w:hAnsi="Times New Roman" w:cs="Times New Roman"/>
          <w:b/>
          <w:szCs w:val="24"/>
        </w:rPr>
      </w:pPr>
    </w:p>
    <w:p w:rsidR="003A4CF6" w:rsidRDefault="003A4CF6" w:rsidP="003A4CF6">
      <w:pPr>
        <w:pStyle w:val="a6"/>
        <w:ind w:left="0"/>
        <w:jc w:val="both"/>
        <w:rPr>
          <w:rFonts w:ascii="Times New Roman" w:hAnsi="Times New Roman" w:cs="Times New Roman"/>
          <w:b/>
          <w:szCs w:val="24"/>
        </w:rPr>
      </w:pPr>
    </w:p>
    <w:p w:rsidR="003A4CF6" w:rsidRPr="00E71604" w:rsidRDefault="008F63B7" w:rsidP="003A4CF6">
      <w:pPr>
        <w:pStyle w:val="a6"/>
        <w:numPr>
          <w:ilvl w:val="0"/>
          <w:numId w:val="2"/>
        </w:numPr>
        <w:ind w:left="0" w:firstLine="0"/>
        <w:jc w:val="both"/>
        <w:rPr>
          <w:rFonts w:ascii="Times New Roman" w:hAnsi="Times New Roman" w:cs="Times New Roman"/>
          <w:b/>
          <w:sz w:val="21"/>
          <w:szCs w:val="21"/>
        </w:rPr>
      </w:pPr>
      <w:r w:rsidRPr="00E71604">
        <w:rPr>
          <w:rFonts w:ascii="Times New Roman" w:hAnsi="Times New Roman" w:cs="Times New Roman"/>
          <w:b/>
          <w:sz w:val="21"/>
          <w:szCs w:val="21"/>
        </w:rPr>
        <w:t>Права ребен</w:t>
      </w:r>
      <w:r w:rsidR="006E30AB" w:rsidRPr="00E71604">
        <w:rPr>
          <w:rFonts w:ascii="Times New Roman" w:hAnsi="Times New Roman" w:cs="Times New Roman"/>
          <w:b/>
          <w:sz w:val="21"/>
          <w:szCs w:val="21"/>
        </w:rPr>
        <w:t>ка жить и воспитываться в семье</w:t>
      </w:r>
    </w:p>
    <w:p w:rsidR="008F63B7" w:rsidRPr="00E71604" w:rsidRDefault="008F63B7"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Семейное воспитание позволяет обеспечить нормальное физическое, нравственное, интеллектуальное и социальное развитие.</w:t>
      </w:r>
    </w:p>
    <w:p w:rsidR="008F63B7" w:rsidRPr="00E71604" w:rsidRDefault="008F63B7"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 xml:space="preserve">Каждый ребенок имеет право жить и воспитываться в семье, насколько </w:t>
      </w:r>
      <w:proofErr w:type="gramStart"/>
      <w:r w:rsidRPr="00E71604">
        <w:rPr>
          <w:rFonts w:ascii="Times New Roman" w:hAnsi="Times New Roman" w:cs="Times New Roman"/>
          <w:sz w:val="21"/>
          <w:szCs w:val="21"/>
        </w:rPr>
        <w:t>это</w:t>
      </w:r>
      <w:proofErr w:type="gramEnd"/>
      <w:r w:rsidRPr="00E71604">
        <w:rPr>
          <w:rFonts w:ascii="Times New Roman" w:hAnsi="Times New Roman" w:cs="Times New Roman"/>
          <w:sz w:val="21"/>
          <w:szCs w:val="21"/>
        </w:rPr>
        <w:t xml:space="preserve"> возможно, право знать своих родителей, право на их заботу, право на совместное</w:t>
      </w:r>
      <w:r w:rsidR="00EB33BB" w:rsidRPr="00E71604">
        <w:rPr>
          <w:rFonts w:ascii="Times New Roman" w:hAnsi="Times New Roman" w:cs="Times New Roman"/>
          <w:sz w:val="21"/>
          <w:szCs w:val="21"/>
        </w:rPr>
        <w:t xml:space="preserve">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6E30AB" w:rsidRPr="00E71604" w:rsidRDefault="006E30AB" w:rsidP="003A4CF6">
      <w:pPr>
        <w:pStyle w:val="a6"/>
        <w:ind w:left="0"/>
        <w:jc w:val="both"/>
        <w:rPr>
          <w:rFonts w:ascii="Times New Roman" w:hAnsi="Times New Roman" w:cs="Times New Roman"/>
          <w:sz w:val="21"/>
          <w:szCs w:val="21"/>
        </w:rPr>
      </w:pPr>
    </w:p>
    <w:p w:rsidR="003A4CF6" w:rsidRPr="00E71604" w:rsidRDefault="00EB33BB" w:rsidP="003A4CF6">
      <w:pPr>
        <w:pStyle w:val="a6"/>
        <w:numPr>
          <w:ilvl w:val="0"/>
          <w:numId w:val="2"/>
        </w:numPr>
        <w:ind w:left="0" w:firstLine="0"/>
        <w:jc w:val="both"/>
        <w:rPr>
          <w:rFonts w:ascii="Times New Roman" w:hAnsi="Times New Roman" w:cs="Times New Roman"/>
          <w:sz w:val="21"/>
          <w:szCs w:val="21"/>
        </w:rPr>
      </w:pPr>
      <w:r w:rsidRPr="00E71604">
        <w:rPr>
          <w:rFonts w:ascii="Times New Roman" w:hAnsi="Times New Roman" w:cs="Times New Roman"/>
          <w:b/>
          <w:sz w:val="21"/>
          <w:szCs w:val="21"/>
        </w:rPr>
        <w:t>Права ребенка на общение с родителями и другими родственниками</w:t>
      </w:r>
    </w:p>
    <w:p w:rsidR="00EB33BB" w:rsidRPr="00E71604" w:rsidRDefault="00EB33BB"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 xml:space="preserve">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E71604">
        <w:rPr>
          <w:rFonts w:ascii="Times New Roman" w:hAnsi="Times New Roman" w:cs="Times New Roman"/>
          <w:sz w:val="21"/>
          <w:szCs w:val="21"/>
        </w:rPr>
        <w:t>недействительным</w:t>
      </w:r>
      <w:proofErr w:type="gramEnd"/>
      <w:r w:rsidRPr="00E71604">
        <w:rPr>
          <w:rFonts w:ascii="Times New Roman" w:hAnsi="Times New Roman" w:cs="Times New Roman"/>
          <w:sz w:val="21"/>
          <w:szCs w:val="21"/>
        </w:rPr>
        <w:t xml:space="preserve">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другими родственниками в порядке, установленном законом. </w:t>
      </w:r>
    </w:p>
    <w:p w:rsidR="003A4CF6" w:rsidRDefault="003A4CF6" w:rsidP="003A4CF6">
      <w:pPr>
        <w:pStyle w:val="a6"/>
        <w:ind w:left="0"/>
        <w:jc w:val="both"/>
        <w:rPr>
          <w:rFonts w:ascii="Times New Roman" w:hAnsi="Times New Roman" w:cs="Times New Roman"/>
          <w:sz w:val="21"/>
          <w:szCs w:val="21"/>
        </w:rPr>
      </w:pPr>
    </w:p>
    <w:p w:rsidR="00E71604" w:rsidRPr="00E71604" w:rsidRDefault="00E71604" w:rsidP="00E71604">
      <w:pPr>
        <w:pStyle w:val="a6"/>
        <w:numPr>
          <w:ilvl w:val="0"/>
          <w:numId w:val="2"/>
        </w:numPr>
        <w:ind w:left="0" w:firstLine="0"/>
        <w:jc w:val="both"/>
        <w:rPr>
          <w:rFonts w:ascii="Times New Roman" w:hAnsi="Times New Roman" w:cs="Times New Roman"/>
          <w:sz w:val="21"/>
          <w:szCs w:val="21"/>
        </w:rPr>
      </w:pPr>
      <w:r w:rsidRPr="00E71604">
        <w:rPr>
          <w:rFonts w:ascii="Times New Roman" w:hAnsi="Times New Roman" w:cs="Times New Roman"/>
          <w:b/>
          <w:sz w:val="21"/>
          <w:szCs w:val="21"/>
        </w:rPr>
        <w:t>Права ребенка выражать свое мнение</w:t>
      </w:r>
    </w:p>
    <w:p w:rsidR="00E71604" w:rsidRPr="00E71604" w:rsidRDefault="00E71604" w:rsidP="00E71604">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Ребенок вправе выражать свое мнение при решении в семье любого вопроса, затрагивающего его интересы, а также быть заслушанным в ходе разбирательства. Учет мнения ребенка, достигшего возраста 10 лет, обязателен, за исключением случаев, когда это противоречит его интересам.</w:t>
      </w:r>
    </w:p>
    <w:p w:rsidR="00E71604" w:rsidRDefault="00E71604" w:rsidP="003A4CF6">
      <w:pPr>
        <w:pStyle w:val="a6"/>
        <w:ind w:left="0"/>
        <w:jc w:val="both"/>
        <w:rPr>
          <w:rFonts w:ascii="Times New Roman" w:hAnsi="Times New Roman" w:cs="Times New Roman"/>
          <w:sz w:val="21"/>
          <w:szCs w:val="21"/>
        </w:rPr>
      </w:pPr>
    </w:p>
    <w:p w:rsidR="00E71604" w:rsidRPr="00E71604" w:rsidRDefault="00E71604" w:rsidP="003A4CF6">
      <w:pPr>
        <w:pStyle w:val="a6"/>
        <w:ind w:left="0"/>
        <w:jc w:val="both"/>
        <w:rPr>
          <w:rFonts w:ascii="Times New Roman" w:hAnsi="Times New Roman" w:cs="Times New Roman"/>
          <w:sz w:val="21"/>
          <w:szCs w:val="21"/>
        </w:rPr>
      </w:pPr>
    </w:p>
    <w:p w:rsidR="00E71604" w:rsidRPr="00E71604" w:rsidRDefault="00E71604" w:rsidP="00E71604">
      <w:pPr>
        <w:pStyle w:val="a6"/>
        <w:ind w:left="0"/>
        <w:jc w:val="both"/>
        <w:rPr>
          <w:rFonts w:ascii="Times New Roman" w:hAnsi="Times New Roman" w:cs="Times New Roman"/>
          <w:sz w:val="21"/>
          <w:szCs w:val="21"/>
        </w:rPr>
      </w:pPr>
    </w:p>
    <w:p w:rsidR="003A4CF6" w:rsidRPr="00E71604" w:rsidRDefault="00EB33BB" w:rsidP="003A4CF6">
      <w:pPr>
        <w:pStyle w:val="a6"/>
        <w:numPr>
          <w:ilvl w:val="0"/>
          <w:numId w:val="2"/>
        </w:numPr>
        <w:ind w:left="0" w:firstLine="0"/>
        <w:jc w:val="both"/>
        <w:rPr>
          <w:rFonts w:ascii="Times New Roman" w:hAnsi="Times New Roman" w:cs="Times New Roman"/>
          <w:sz w:val="21"/>
          <w:szCs w:val="21"/>
        </w:rPr>
      </w:pPr>
      <w:r w:rsidRPr="00E71604">
        <w:rPr>
          <w:rFonts w:ascii="Times New Roman" w:hAnsi="Times New Roman" w:cs="Times New Roman"/>
          <w:b/>
          <w:sz w:val="21"/>
          <w:szCs w:val="21"/>
        </w:rPr>
        <w:t>Право ребенка на защиту</w:t>
      </w:r>
    </w:p>
    <w:p w:rsidR="00EB33BB" w:rsidRPr="00E71604" w:rsidRDefault="00EB33BB"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Ребенок имеет право на защиту своих прав</w:t>
      </w:r>
      <w:r w:rsidR="0033205D" w:rsidRPr="00E71604">
        <w:rPr>
          <w:rFonts w:ascii="Times New Roman" w:hAnsi="Times New Roman" w:cs="Times New Roman"/>
          <w:sz w:val="21"/>
          <w:szCs w:val="21"/>
        </w:rPr>
        <w:t xml:space="preserve"> и законных интересов. Обращаем внимание, что защита прав несовершеннолетних детей и законных интересов детей осуществляется родителями (лицами, их заменяющих). При нарушении прав и законных интересов ребенка, ребенок вправе самостоятельно обращаться за их защитой в орган опеки и попечительства, а по достижении возраста четырнадцати лет в суд.  </w:t>
      </w:r>
    </w:p>
    <w:p w:rsidR="00AB203A" w:rsidRPr="00E71604" w:rsidRDefault="00E71604" w:rsidP="003A4CF6">
      <w:pPr>
        <w:pStyle w:val="a6"/>
        <w:ind w:left="0"/>
        <w:jc w:val="both"/>
        <w:rPr>
          <w:rFonts w:ascii="Times New Roman" w:hAnsi="Times New Roman" w:cs="Times New Roman"/>
          <w:sz w:val="21"/>
          <w:szCs w:val="21"/>
        </w:rPr>
      </w:pPr>
      <w:r w:rsidRPr="00E71604">
        <w:rPr>
          <w:rFonts w:ascii="Times New Roman" w:hAnsi="Times New Roman" w:cs="Times New Roman"/>
          <w:noProof/>
          <w:sz w:val="21"/>
          <w:szCs w:val="21"/>
          <w:lang w:eastAsia="ru-RU"/>
        </w:rPr>
        <w:drawing>
          <wp:anchor distT="0" distB="0" distL="114300" distR="114300" simplePos="0" relativeHeight="251660288" behindDoc="1" locked="0" layoutInCell="1" allowOverlap="1" wp14:anchorId="5DE0FFFA" wp14:editId="1BC8FDB4">
            <wp:simplePos x="0" y="0"/>
            <wp:positionH relativeFrom="margin">
              <wp:posOffset>4084320</wp:posOffset>
            </wp:positionH>
            <wp:positionV relativeFrom="margin">
              <wp:posOffset>2009775</wp:posOffset>
            </wp:positionV>
            <wp:extent cx="1392555" cy="1393825"/>
            <wp:effectExtent l="0" t="0" r="0" b="0"/>
            <wp:wrapThrough wrapText="bothSides">
              <wp:wrapPolygon edited="0">
                <wp:start x="0" y="0"/>
                <wp:lineTo x="0" y="21256"/>
                <wp:lineTo x="21275" y="21256"/>
                <wp:lineTo x="21275" y="0"/>
                <wp:lineTo x="0" y="0"/>
              </wp:wrapPolygon>
            </wp:wrapThrough>
            <wp:docPr id="18" name="Рисунок 13" descr="C:\Users\Администратор\Desktop\k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klu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2555" cy="1393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E30AB" w:rsidRPr="00E71604" w:rsidRDefault="006E30AB" w:rsidP="003A4CF6">
      <w:pPr>
        <w:pStyle w:val="a6"/>
        <w:ind w:left="0" w:firstLine="426"/>
        <w:jc w:val="both"/>
        <w:rPr>
          <w:rFonts w:ascii="Times New Roman" w:hAnsi="Times New Roman" w:cs="Times New Roman"/>
          <w:b/>
          <w:sz w:val="21"/>
          <w:szCs w:val="21"/>
        </w:rPr>
      </w:pPr>
    </w:p>
    <w:p w:rsidR="006E30AB" w:rsidRPr="00E71604" w:rsidRDefault="006E30AB" w:rsidP="003A4CF6">
      <w:pPr>
        <w:pStyle w:val="a6"/>
        <w:ind w:left="0"/>
        <w:jc w:val="both"/>
        <w:rPr>
          <w:rFonts w:ascii="Times New Roman" w:hAnsi="Times New Roman" w:cs="Times New Roman"/>
          <w:b/>
          <w:sz w:val="21"/>
          <w:szCs w:val="21"/>
        </w:rPr>
      </w:pPr>
    </w:p>
    <w:p w:rsidR="003A4CF6" w:rsidRPr="00E71604" w:rsidRDefault="003A4CF6" w:rsidP="003A4CF6">
      <w:pPr>
        <w:pStyle w:val="a6"/>
        <w:ind w:left="0"/>
        <w:jc w:val="both"/>
        <w:rPr>
          <w:rFonts w:ascii="Times New Roman" w:hAnsi="Times New Roman" w:cs="Times New Roman"/>
          <w:b/>
          <w:sz w:val="21"/>
          <w:szCs w:val="21"/>
        </w:rPr>
      </w:pPr>
    </w:p>
    <w:p w:rsidR="003A4CF6" w:rsidRPr="00E71604" w:rsidRDefault="003A4CF6" w:rsidP="003A4CF6">
      <w:pPr>
        <w:pStyle w:val="a6"/>
        <w:ind w:left="0"/>
        <w:jc w:val="both"/>
        <w:rPr>
          <w:rFonts w:ascii="Times New Roman" w:hAnsi="Times New Roman" w:cs="Times New Roman"/>
          <w:b/>
          <w:sz w:val="21"/>
          <w:szCs w:val="21"/>
        </w:rPr>
      </w:pPr>
    </w:p>
    <w:p w:rsidR="003A4CF6" w:rsidRPr="00E71604" w:rsidRDefault="003A4CF6" w:rsidP="003A4CF6">
      <w:pPr>
        <w:pStyle w:val="a6"/>
        <w:ind w:left="0"/>
        <w:jc w:val="both"/>
        <w:rPr>
          <w:rFonts w:ascii="Times New Roman" w:hAnsi="Times New Roman" w:cs="Times New Roman"/>
          <w:b/>
          <w:sz w:val="21"/>
          <w:szCs w:val="21"/>
        </w:rPr>
      </w:pPr>
    </w:p>
    <w:p w:rsidR="003A4CF6" w:rsidRPr="00E71604" w:rsidRDefault="008A3BC2" w:rsidP="003A4CF6">
      <w:pPr>
        <w:pStyle w:val="a6"/>
        <w:numPr>
          <w:ilvl w:val="0"/>
          <w:numId w:val="2"/>
        </w:numPr>
        <w:ind w:left="0" w:firstLine="0"/>
        <w:jc w:val="both"/>
        <w:rPr>
          <w:rFonts w:ascii="Times New Roman" w:hAnsi="Times New Roman" w:cs="Times New Roman"/>
          <w:b/>
          <w:sz w:val="21"/>
          <w:szCs w:val="21"/>
        </w:rPr>
      </w:pPr>
      <w:r w:rsidRPr="00E71604">
        <w:rPr>
          <w:rFonts w:ascii="Times New Roman" w:hAnsi="Times New Roman" w:cs="Times New Roman"/>
          <w:b/>
          <w:sz w:val="21"/>
          <w:szCs w:val="21"/>
        </w:rPr>
        <w:t>Права реб</w:t>
      </w:r>
      <w:r w:rsidR="003A4CF6" w:rsidRPr="00E71604">
        <w:rPr>
          <w:rFonts w:ascii="Times New Roman" w:hAnsi="Times New Roman" w:cs="Times New Roman"/>
          <w:b/>
          <w:sz w:val="21"/>
          <w:szCs w:val="21"/>
        </w:rPr>
        <w:t>енка на имя, отчество и фамилию</w:t>
      </w:r>
    </w:p>
    <w:p w:rsidR="008A3BC2" w:rsidRPr="00E71604" w:rsidRDefault="008A3BC2"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rPr>
        <w:t xml:space="preserve">Ребенок имеет право на имя, отчество и фамилию. Имя ребенку дается по соглашению родителей, отчество присваивается по имени отца, если иное не предусмотрено законами субъектов </w:t>
      </w:r>
      <w:r w:rsidR="003A4CF6" w:rsidRPr="00E71604">
        <w:rPr>
          <w:rFonts w:ascii="Times New Roman" w:hAnsi="Times New Roman" w:cs="Times New Roman"/>
          <w:sz w:val="21"/>
          <w:szCs w:val="21"/>
        </w:rPr>
        <w:t xml:space="preserve">РФ </w:t>
      </w:r>
      <w:r w:rsidRPr="00E71604">
        <w:rPr>
          <w:rFonts w:ascii="Times New Roman" w:hAnsi="Times New Roman" w:cs="Times New Roman"/>
          <w:sz w:val="21"/>
          <w:szCs w:val="21"/>
        </w:rPr>
        <w:t xml:space="preserve">или не основано на национальном обычае.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w:t>
      </w:r>
      <w:r w:rsidR="003A4CF6" w:rsidRPr="00E71604">
        <w:rPr>
          <w:rFonts w:ascii="Times New Roman" w:hAnsi="Times New Roman" w:cs="Times New Roman"/>
          <w:sz w:val="21"/>
          <w:szCs w:val="21"/>
        </w:rPr>
        <w:t>РФ.</w:t>
      </w:r>
    </w:p>
    <w:p w:rsidR="00E71604" w:rsidRPr="00E71604" w:rsidRDefault="00E71604" w:rsidP="003A4CF6">
      <w:pPr>
        <w:pStyle w:val="a6"/>
        <w:ind w:left="0"/>
        <w:jc w:val="both"/>
        <w:rPr>
          <w:rStyle w:val="a7"/>
          <w:rFonts w:ascii="Times New Roman" w:hAnsi="Times New Roman" w:cs="Times New Roman"/>
          <w:b w:val="0"/>
          <w:bCs w:val="0"/>
          <w:sz w:val="21"/>
          <w:szCs w:val="21"/>
        </w:rPr>
      </w:pPr>
    </w:p>
    <w:p w:rsidR="003A4CF6" w:rsidRPr="00E71604" w:rsidRDefault="003A4CF6" w:rsidP="003A4CF6">
      <w:pPr>
        <w:pStyle w:val="a6"/>
        <w:numPr>
          <w:ilvl w:val="0"/>
          <w:numId w:val="2"/>
        </w:numPr>
        <w:ind w:left="0" w:firstLine="0"/>
        <w:jc w:val="both"/>
        <w:rPr>
          <w:rStyle w:val="a7"/>
          <w:rFonts w:ascii="Times New Roman" w:hAnsi="Times New Roman" w:cs="Times New Roman"/>
          <w:b w:val="0"/>
          <w:bCs w:val="0"/>
          <w:sz w:val="21"/>
          <w:szCs w:val="21"/>
        </w:rPr>
      </w:pPr>
      <w:r w:rsidRPr="00E71604">
        <w:rPr>
          <w:rStyle w:val="a7"/>
          <w:rFonts w:ascii="Times New Roman" w:hAnsi="Times New Roman" w:cs="Times New Roman"/>
          <w:sz w:val="21"/>
          <w:szCs w:val="21"/>
          <w:shd w:val="clear" w:color="auto" w:fill="FFFFFF"/>
        </w:rPr>
        <w:t>Право на защиту здоровья</w:t>
      </w:r>
    </w:p>
    <w:p w:rsidR="00AB203A" w:rsidRPr="00E71604" w:rsidRDefault="00AB203A" w:rsidP="003A4CF6">
      <w:pPr>
        <w:pStyle w:val="a6"/>
        <w:ind w:left="0" w:firstLine="426"/>
        <w:jc w:val="both"/>
        <w:rPr>
          <w:rFonts w:ascii="Times New Roman" w:hAnsi="Times New Roman" w:cs="Times New Roman"/>
          <w:sz w:val="21"/>
          <w:szCs w:val="21"/>
        </w:rPr>
      </w:pPr>
      <w:r w:rsidRPr="00E71604">
        <w:rPr>
          <w:rFonts w:ascii="Times New Roman" w:hAnsi="Times New Roman" w:cs="Times New Roman"/>
          <w:sz w:val="21"/>
          <w:szCs w:val="21"/>
          <w:shd w:val="clear" w:color="auto" w:fill="FFFFFF"/>
        </w:rPr>
        <w:t>Государство должно стремиться к тому, чтобы условия лечения болезней, восстановления и укрепления здоровья детей становились всё доступнее и качественнее.</w:t>
      </w:r>
    </w:p>
    <w:p w:rsidR="00AB203A" w:rsidRDefault="00AB203A" w:rsidP="008A3BC2">
      <w:pPr>
        <w:pStyle w:val="a6"/>
        <w:jc w:val="center"/>
        <w:rPr>
          <w:rFonts w:ascii="Times New Roman" w:hAnsi="Times New Roman" w:cs="Times New Roman"/>
          <w:sz w:val="21"/>
          <w:szCs w:val="21"/>
        </w:rPr>
      </w:pPr>
    </w:p>
    <w:p w:rsidR="00E71604" w:rsidRDefault="00E71604" w:rsidP="008A3BC2">
      <w:pPr>
        <w:pStyle w:val="a6"/>
        <w:jc w:val="center"/>
        <w:rPr>
          <w:rFonts w:ascii="Times New Roman" w:hAnsi="Times New Roman" w:cs="Times New Roman"/>
          <w:sz w:val="21"/>
          <w:szCs w:val="21"/>
        </w:rPr>
      </w:pPr>
    </w:p>
    <w:p w:rsidR="00E71604" w:rsidRDefault="00E71604" w:rsidP="008A3BC2">
      <w:pPr>
        <w:pStyle w:val="a6"/>
        <w:jc w:val="center"/>
        <w:rPr>
          <w:rFonts w:ascii="Times New Roman" w:hAnsi="Times New Roman" w:cs="Times New Roman"/>
          <w:sz w:val="21"/>
          <w:szCs w:val="21"/>
        </w:rPr>
      </w:pPr>
    </w:p>
    <w:p w:rsidR="00E71604" w:rsidRDefault="00E71604" w:rsidP="00E71604">
      <w:pPr>
        <w:shd w:val="clear" w:color="auto" w:fill="FFFFFF"/>
        <w:spacing w:after="0" w:line="240" w:lineRule="auto"/>
        <w:jc w:val="center"/>
        <w:rPr>
          <w:rFonts w:ascii="Times New Roman" w:eastAsia="Times New Roman" w:hAnsi="Times New Roman" w:cs="Times New Roman"/>
          <w:b/>
          <w:bCs/>
          <w:color w:val="000000"/>
          <w:szCs w:val="24"/>
          <w:lang w:eastAsia="ru-RU"/>
        </w:rPr>
      </w:pPr>
      <w:r w:rsidRPr="006E30AB">
        <w:rPr>
          <w:rFonts w:ascii="Times New Roman" w:eastAsia="Times New Roman" w:hAnsi="Times New Roman" w:cs="Times New Roman"/>
          <w:b/>
          <w:bCs/>
          <w:color w:val="000000"/>
          <w:szCs w:val="24"/>
          <w:lang w:eastAsia="ru-RU"/>
        </w:rPr>
        <w:t>Стихотворение  «Наши права»</w:t>
      </w:r>
    </w:p>
    <w:p w:rsidR="00E71604" w:rsidRPr="006E30AB" w:rsidRDefault="00E71604" w:rsidP="00E71604">
      <w:pPr>
        <w:shd w:val="clear" w:color="auto" w:fill="FFFFFF"/>
        <w:spacing w:after="0" w:line="240" w:lineRule="auto"/>
        <w:jc w:val="center"/>
        <w:rPr>
          <w:rFonts w:ascii="Times New Roman" w:eastAsia="Times New Roman" w:hAnsi="Times New Roman" w:cs="Times New Roman"/>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В своих правах мы все равны:</w:t>
      </w:r>
      <w:r w:rsidRPr="003A4CF6">
        <w:rPr>
          <w:rFonts w:ascii="Times New Roman" w:eastAsia="Times New Roman" w:hAnsi="Times New Roman" w:cs="Times New Roman"/>
          <w:i/>
          <w:color w:val="000000"/>
          <w:szCs w:val="24"/>
          <w:lang w:eastAsia="ru-RU"/>
        </w:rPr>
        <w:br/>
        <w:t>И взрослые и дети.</w:t>
      </w:r>
      <w:r w:rsidRPr="003A4CF6">
        <w:rPr>
          <w:rFonts w:ascii="Times New Roman" w:eastAsia="Times New Roman" w:hAnsi="Times New Roman" w:cs="Times New Roman"/>
          <w:i/>
          <w:color w:val="000000"/>
          <w:szCs w:val="24"/>
          <w:lang w:eastAsia="ru-RU"/>
        </w:rPr>
        <w:br/>
        <w:t>Все расы, веры, языки – </w:t>
      </w:r>
      <w:r w:rsidRPr="003A4CF6">
        <w:rPr>
          <w:rFonts w:ascii="Times New Roman" w:eastAsia="Times New Roman" w:hAnsi="Times New Roman" w:cs="Times New Roman"/>
          <w:i/>
          <w:color w:val="000000"/>
          <w:szCs w:val="24"/>
          <w:lang w:eastAsia="ru-RU"/>
        </w:rPr>
        <w:br/>
        <w:t>Все люди на планете.</w:t>
      </w:r>
    </w:p>
    <w:p w:rsidR="00E71604" w:rsidRPr="003A4CF6" w:rsidRDefault="00E71604" w:rsidP="00E71604">
      <w:pPr>
        <w:pStyle w:val="a6"/>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На любовь имеют право</w:t>
      </w:r>
      <w:proofErr w:type="gramStart"/>
      <w:r w:rsidRPr="003A4CF6">
        <w:rPr>
          <w:rFonts w:ascii="Times New Roman" w:eastAsia="Times New Roman" w:hAnsi="Times New Roman" w:cs="Times New Roman"/>
          <w:i/>
          <w:color w:val="000000"/>
          <w:szCs w:val="24"/>
          <w:lang w:eastAsia="ru-RU"/>
        </w:rPr>
        <w:br/>
        <w:t>В</w:t>
      </w:r>
      <w:proofErr w:type="gramEnd"/>
      <w:r w:rsidRPr="003A4CF6">
        <w:rPr>
          <w:rFonts w:ascii="Times New Roman" w:eastAsia="Times New Roman" w:hAnsi="Times New Roman" w:cs="Times New Roman"/>
          <w:i/>
          <w:color w:val="000000"/>
          <w:szCs w:val="24"/>
          <w:lang w:eastAsia="ru-RU"/>
        </w:rPr>
        <w:t>се ребята на Земле,</w:t>
      </w:r>
      <w:r w:rsidRPr="003A4CF6">
        <w:rPr>
          <w:rFonts w:ascii="Times New Roman" w:eastAsia="Times New Roman" w:hAnsi="Times New Roman" w:cs="Times New Roman"/>
          <w:i/>
          <w:color w:val="000000"/>
          <w:szCs w:val="24"/>
          <w:lang w:eastAsia="ru-RU"/>
        </w:rPr>
        <w:br/>
        <w:t>На заботу и на ласку,</w:t>
      </w:r>
      <w:r w:rsidRPr="003A4CF6">
        <w:rPr>
          <w:rFonts w:ascii="Times New Roman" w:eastAsia="Times New Roman" w:hAnsi="Times New Roman" w:cs="Times New Roman"/>
          <w:i/>
          <w:color w:val="000000"/>
          <w:szCs w:val="24"/>
          <w:lang w:eastAsia="ru-RU"/>
        </w:rPr>
        <w:br/>
        <w:t>Право жить в своей семье.</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В дом без спроса к вам никто</w:t>
      </w:r>
      <w:proofErr w:type="gramStart"/>
      <w:r w:rsidRPr="003A4CF6">
        <w:rPr>
          <w:rFonts w:ascii="Times New Roman" w:eastAsia="Times New Roman" w:hAnsi="Times New Roman" w:cs="Times New Roman"/>
          <w:i/>
          <w:color w:val="000000"/>
          <w:szCs w:val="24"/>
          <w:lang w:eastAsia="ru-RU"/>
        </w:rPr>
        <w:br/>
        <w:t>З</w:t>
      </w:r>
      <w:proofErr w:type="gramEnd"/>
      <w:r w:rsidRPr="003A4CF6">
        <w:rPr>
          <w:rFonts w:ascii="Times New Roman" w:eastAsia="Times New Roman" w:hAnsi="Times New Roman" w:cs="Times New Roman"/>
          <w:i/>
          <w:color w:val="000000"/>
          <w:szCs w:val="24"/>
          <w:lang w:eastAsia="ru-RU"/>
        </w:rPr>
        <w:t>аходить не может.</w:t>
      </w:r>
      <w:r w:rsidRPr="003A4CF6">
        <w:rPr>
          <w:rFonts w:ascii="Times New Roman" w:eastAsia="Times New Roman" w:hAnsi="Times New Roman" w:cs="Times New Roman"/>
          <w:i/>
          <w:color w:val="000000"/>
          <w:szCs w:val="24"/>
          <w:lang w:eastAsia="ru-RU"/>
        </w:rPr>
        <w:br/>
        <w:t>Ваши вещи и добро</w:t>
      </w:r>
      <w:proofErr w:type="gramStart"/>
      <w:r w:rsidRPr="003A4CF6">
        <w:rPr>
          <w:rFonts w:ascii="Times New Roman" w:eastAsia="Times New Roman" w:hAnsi="Times New Roman" w:cs="Times New Roman"/>
          <w:i/>
          <w:color w:val="000000"/>
          <w:szCs w:val="24"/>
          <w:lang w:eastAsia="ru-RU"/>
        </w:rPr>
        <w:br/>
        <w:t>Б</w:t>
      </w:r>
      <w:proofErr w:type="gramEnd"/>
      <w:r w:rsidRPr="003A4CF6">
        <w:rPr>
          <w:rFonts w:ascii="Times New Roman" w:eastAsia="Times New Roman" w:hAnsi="Times New Roman" w:cs="Times New Roman"/>
          <w:i/>
          <w:color w:val="000000"/>
          <w:szCs w:val="24"/>
          <w:lang w:eastAsia="ru-RU"/>
        </w:rPr>
        <w:t>рать не может тоже.</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Сохранить своё здоровье – </w:t>
      </w:r>
      <w:r w:rsidRPr="003A4CF6">
        <w:rPr>
          <w:rFonts w:ascii="Times New Roman" w:eastAsia="Times New Roman" w:hAnsi="Times New Roman" w:cs="Times New Roman"/>
          <w:i/>
          <w:color w:val="000000"/>
          <w:szCs w:val="24"/>
          <w:lang w:eastAsia="ru-RU"/>
        </w:rPr>
        <w:br/>
        <w:t>Право есть у нас такое.</w:t>
      </w:r>
      <w:r w:rsidRPr="003A4CF6">
        <w:rPr>
          <w:rFonts w:ascii="Times New Roman" w:eastAsia="Times New Roman" w:hAnsi="Times New Roman" w:cs="Times New Roman"/>
          <w:i/>
          <w:color w:val="000000"/>
          <w:szCs w:val="24"/>
          <w:lang w:eastAsia="ru-RU"/>
        </w:rPr>
        <w:br/>
        <w:t>Заболеть, когда случится – </w:t>
      </w:r>
      <w:r w:rsidRPr="003A4CF6">
        <w:rPr>
          <w:rFonts w:ascii="Times New Roman" w:eastAsia="Times New Roman" w:hAnsi="Times New Roman" w:cs="Times New Roman"/>
          <w:i/>
          <w:color w:val="000000"/>
          <w:szCs w:val="24"/>
          <w:lang w:eastAsia="ru-RU"/>
        </w:rPr>
        <w:br/>
        <w:t>Каждый вправе полечиться.</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Если вдруг захочет кто-то</w:t>
      </w:r>
      <w:proofErr w:type="gramStart"/>
      <w:r w:rsidRPr="003A4CF6">
        <w:rPr>
          <w:rFonts w:ascii="Times New Roman" w:eastAsia="Times New Roman" w:hAnsi="Times New Roman" w:cs="Times New Roman"/>
          <w:i/>
          <w:color w:val="000000"/>
          <w:szCs w:val="24"/>
          <w:lang w:eastAsia="ru-RU"/>
        </w:rPr>
        <w:br/>
        <w:t>З</w:t>
      </w:r>
      <w:proofErr w:type="gramEnd"/>
      <w:r w:rsidRPr="003A4CF6">
        <w:rPr>
          <w:rFonts w:ascii="Times New Roman" w:eastAsia="Times New Roman" w:hAnsi="Times New Roman" w:cs="Times New Roman"/>
          <w:i/>
          <w:color w:val="000000"/>
          <w:szCs w:val="24"/>
          <w:lang w:eastAsia="ru-RU"/>
        </w:rPr>
        <w:t>апретить ходить вам в школу,</w:t>
      </w:r>
      <w:r w:rsidRPr="003A4CF6">
        <w:rPr>
          <w:rFonts w:ascii="Times New Roman" w:eastAsia="Times New Roman" w:hAnsi="Times New Roman" w:cs="Times New Roman"/>
          <w:i/>
          <w:color w:val="000000"/>
          <w:szCs w:val="24"/>
          <w:lang w:eastAsia="ru-RU"/>
        </w:rPr>
        <w:br/>
        <w:t>Знайте сразу – он не прав – </w:t>
      </w:r>
      <w:r w:rsidRPr="003A4CF6">
        <w:rPr>
          <w:rFonts w:ascii="Times New Roman" w:eastAsia="Times New Roman" w:hAnsi="Times New Roman" w:cs="Times New Roman"/>
          <w:i/>
          <w:color w:val="000000"/>
          <w:szCs w:val="24"/>
          <w:lang w:eastAsia="ru-RU"/>
        </w:rPr>
        <w:br/>
        <w:t>Не дано таких им прав.</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Никто не может вас пытать,</w:t>
      </w:r>
      <w:r w:rsidRPr="003A4CF6">
        <w:rPr>
          <w:rFonts w:ascii="Times New Roman" w:eastAsia="Times New Roman" w:hAnsi="Times New Roman" w:cs="Times New Roman"/>
          <w:i/>
          <w:color w:val="000000"/>
          <w:szCs w:val="24"/>
          <w:lang w:eastAsia="ru-RU"/>
        </w:rPr>
        <w:br/>
        <w:t>Делать больно, обижать.</w:t>
      </w:r>
      <w:r w:rsidRPr="003A4CF6">
        <w:rPr>
          <w:rFonts w:ascii="Times New Roman" w:eastAsia="Times New Roman" w:hAnsi="Times New Roman" w:cs="Times New Roman"/>
          <w:i/>
          <w:color w:val="000000"/>
          <w:szCs w:val="24"/>
          <w:lang w:eastAsia="ru-RU"/>
        </w:rPr>
        <w:br/>
        <w:t>Вы запомните одно –</w:t>
      </w:r>
      <w:r w:rsidRPr="003A4CF6">
        <w:rPr>
          <w:rFonts w:ascii="Times New Roman" w:eastAsia="Times New Roman" w:hAnsi="Times New Roman" w:cs="Times New Roman"/>
          <w:i/>
          <w:color w:val="000000"/>
          <w:szCs w:val="24"/>
          <w:lang w:eastAsia="ru-RU"/>
        </w:rPr>
        <w:br/>
        <w:t>Бить людей запрещено.</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3A4CF6" w:rsidRDefault="00E71604" w:rsidP="00E71604">
      <w:pPr>
        <w:pStyle w:val="a6"/>
        <w:numPr>
          <w:ilvl w:val="0"/>
          <w:numId w:val="3"/>
        </w:numPr>
        <w:shd w:val="clear" w:color="auto" w:fill="FFFFFF"/>
        <w:spacing w:after="0" w:line="240" w:lineRule="auto"/>
        <w:jc w:val="center"/>
        <w:rPr>
          <w:rFonts w:ascii="Times New Roman" w:eastAsia="Times New Roman" w:hAnsi="Times New Roman" w:cs="Times New Roman"/>
          <w:i/>
          <w:color w:val="000000"/>
          <w:szCs w:val="24"/>
          <w:lang w:eastAsia="ru-RU"/>
        </w:rPr>
      </w:pPr>
      <w:r w:rsidRPr="003A4CF6">
        <w:rPr>
          <w:rFonts w:ascii="Times New Roman" w:eastAsia="Times New Roman" w:hAnsi="Times New Roman" w:cs="Times New Roman"/>
          <w:i/>
          <w:color w:val="000000"/>
          <w:szCs w:val="24"/>
          <w:lang w:eastAsia="ru-RU"/>
        </w:rPr>
        <w:t>О правах своих послушал</w:t>
      </w:r>
      <w:proofErr w:type="gramStart"/>
      <w:r w:rsidRPr="003A4CF6">
        <w:rPr>
          <w:rFonts w:ascii="Times New Roman" w:eastAsia="Times New Roman" w:hAnsi="Times New Roman" w:cs="Times New Roman"/>
          <w:i/>
          <w:color w:val="000000"/>
          <w:szCs w:val="24"/>
          <w:lang w:eastAsia="ru-RU"/>
        </w:rPr>
        <w:br/>
        <w:t>И</w:t>
      </w:r>
      <w:proofErr w:type="gramEnd"/>
      <w:r w:rsidRPr="003A4CF6">
        <w:rPr>
          <w:rFonts w:ascii="Times New Roman" w:eastAsia="Times New Roman" w:hAnsi="Times New Roman" w:cs="Times New Roman"/>
          <w:i/>
          <w:color w:val="000000"/>
          <w:szCs w:val="24"/>
          <w:lang w:eastAsia="ru-RU"/>
        </w:rPr>
        <w:t xml:space="preserve"> запомни крепко их.</w:t>
      </w:r>
      <w:r w:rsidRPr="003A4CF6">
        <w:rPr>
          <w:rFonts w:ascii="Times New Roman" w:eastAsia="Times New Roman" w:hAnsi="Times New Roman" w:cs="Times New Roman"/>
          <w:i/>
          <w:color w:val="000000"/>
          <w:szCs w:val="24"/>
          <w:lang w:eastAsia="ru-RU"/>
        </w:rPr>
        <w:br/>
        <w:t>Только знай, что очень нужно</w:t>
      </w:r>
      <w:proofErr w:type="gramStart"/>
      <w:r w:rsidRPr="003A4CF6">
        <w:rPr>
          <w:rFonts w:ascii="Times New Roman" w:eastAsia="Times New Roman" w:hAnsi="Times New Roman" w:cs="Times New Roman"/>
          <w:i/>
          <w:color w:val="000000"/>
          <w:szCs w:val="24"/>
          <w:lang w:eastAsia="ru-RU"/>
        </w:rPr>
        <w:br/>
        <w:t>У</w:t>
      </w:r>
      <w:proofErr w:type="gramEnd"/>
      <w:r w:rsidRPr="003A4CF6">
        <w:rPr>
          <w:rFonts w:ascii="Times New Roman" w:eastAsia="Times New Roman" w:hAnsi="Times New Roman" w:cs="Times New Roman"/>
          <w:i/>
          <w:color w:val="000000"/>
          <w:szCs w:val="24"/>
          <w:lang w:eastAsia="ru-RU"/>
        </w:rPr>
        <w:t>важать права других.</w:t>
      </w:r>
    </w:p>
    <w:p w:rsidR="00E71604" w:rsidRPr="003A4CF6" w:rsidRDefault="00E71604" w:rsidP="00E71604">
      <w:pPr>
        <w:shd w:val="clear" w:color="auto" w:fill="FFFFFF"/>
        <w:spacing w:after="0" w:line="240" w:lineRule="auto"/>
        <w:rPr>
          <w:rFonts w:ascii="Times New Roman" w:eastAsia="Times New Roman" w:hAnsi="Times New Roman" w:cs="Times New Roman"/>
          <w:i/>
          <w:color w:val="000000"/>
          <w:szCs w:val="24"/>
          <w:lang w:eastAsia="ru-RU"/>
        </w:rPr>
      </w:pPr>
    </w:p>
    <w:p w:rsidR="00E71604" w:rsidRPr="00E71604" w:rsidRDefault="00E71604" w:rsidP="00E71604">
      <w:pPr>
        <w:pStyle w:val="a6"/>
        <w:jc w:val="center"/>
        <w:rPr>
          <w:rFonts w:ascii="Times New Roman" w:hAnsi="Times New Roman" w:cs="Times New Roman"/>
          <w:sz w:val="21"/>
          <w:szCs w:val="21"/>
        </w:rPr>
      </w:pPr>
      <w:r w:rsidRPr="006E30AB">
        <w:rPr>
          <w:rFonts w:ascii="Times New Roman" w:eastAsia="Times New Roman" w:hAnsi="Times New Roman" w:cs="Times New Roman"/>
          <w:i/>
          <w:color w:val="000000"/>
          <w:szCs w:val="24"/>
          <w:lang w:eastAsia="ru-RU"/>
        </w:rPr>
        <w:t>8.</w:t>
      </w:r>
      <w:r w:rsidRPr="006E30AB">
        <w:rPr>
          <w:rFonts w:ascii="Times New Roman" w:eastAsia="Times New Roman" w:hAnsi="Times New Roman" w:cs="Times New Roman"/>
          <w:i/>
          <w:color w:val="000000"/>
          <w:sz w:val="12"/>
          <w:szCs w:val="14"/>
          <w:lang w:eastAsia="ru-RU"/>
        </w:rPr>
        <w:t>     </w:t>
      </w:r>
      <w:r w:rsidRPr="006E30AB">
        <w:rPr>
          <w:rFonts w:ascii="Times New Roman" w:eastAsia="Times New Roman" w:hAnsi="Times New Roman" w:cs="Times New Roman"/>
          <w:i/>
          <w:color w:val="000000"/>
          <w:sz w:val="12"/>
          <w:lang w:eastAsia="ru-RU"/>
        </w:rPr>
        <w:t> </w:t>
      </w:r>
      <w:r w:rsidRPr="006E30AB">
        <w:rPr>
          <w:rFonts w:ascii="Times New Roman" w:eastAsia="Times New Roman" w:hAnsi="Times New Roman" w:cs="Times New Roman"/>
          <w:i/>
          <w:color w:val="000000"/>
          <w:szCs w:val="24"/>
          <w:lang w:eastAsia="ru-RU"/>
        </w:rPr>
        <w:t>Этих прав лишить не может</w:t>
      </w:r>
      <w:r w:rsidRPr="006E30AB">
        <w:rPr>
          <w:rFonts w:ascii="Times New Roman" w:eastAsia="Times New Roman" w:hAnsi="Times New Roman" w:cs="Times New Roman"/>
          <w:i/>
          <w:color w:val="000000"/>
          <w:szCs w:val="24"/>
          <w:lang w:eastAsia="ru-RU"/>
        </w:rPr>
        <w:br/>
        <w:t>Вас никто и никогда.</w:t>
      </w:r>
      <w:r w:rsidRPr="006E30AB">
        <w:rPr>
          <w:rFonts w:ascii="Times New Roman" w:eastAsia="Times New Roman" w:hAnsi="Times New Roman" w:cs="Times New Roman"/>
          <w:i/>
          <w:color w:val="000000"/>
          <w:szCs w:val="24"/>
          <w:lang w:eastAsia="ru-RU"/>
        </w:rPr>
        <w:br/>
        <w:t>Право каждое поможет</w:t>
      </w:r>
      <w:proofErr w:type="gramStart"/>
      <w:r w:rsidRPr="006E30AB">
        <w:rPr>
          <w:rFonts w:ascii="Times New Roman" w:eastAsia="Times New Roman" w:hAnsi="Times New Roman" w:cs="Times New Roman"/>
          <w:i/>
          <w:color w:val="000000"/>
          <w:szCs w:val="24"/>
          <w:lang w:eastAsia="ru-RU"/>
        </w:rPr>
        <w:br/>
        <w:t>Б</w:t>
      </w:r>
      <w:proofErr w:type="gramEnd"/>
      <w:r w:rsidRPr="006E30AB">
        <w:rPr>
          <w:rFonts w:ascii="Times New Roman" w:eastAsia="Times New Roman" w:hAnsi="Times New Roman" w:cs="Times New Roman"/>
          <w:i/>
          <w:color w:val="000000"/>
          <w:szCs w:val="24"/>
          <w:lang w:eastAsia="ru-RU"/>
        </w:rPr>
        <w:t>ыть счастливым вам всегда!</w:t>
      </w:r>
    </w:p>
    <w:sectPr w:rsidR="00E71604" w:rsidRPr="00E71604" w:rsidSect="003A4CF6">
      <w:pgSz w:w="16838" w:h="11906" w:orient="landscape"/>
      <w:pgMar w:top="284" w:right="820" w:bottom="142" w:left="851" w:header="708" w:footer="708" w:gutter="0"/>
      <w:cols w:num="3" w:space="92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D4647"/>
    <w:multiLevelType w:val="hybridMultilevel"/>
    <w:tmpl w:val="845A0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F11DF5"/>
    <w:multiLevelType w:val="hybridMultilevel"/>
    <w:tmpl w:val="A36268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192611"/>
    <w:multiLevelType w:val="hybridMultilevel"/>
    <w:tmpl w:val="72FCA8D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063C1"/>
    <w:rsid w:val="000573FB"/>
    <w:rsid w:val="001227F9"/>
    <w:rsid w:val="001D2737"/>
    <w:rsid w:val="002E76F8"/>
    <w:rsid w:val="0033205D"/>
    <w:rsid w:val="00387387"/>
    <w:rsid w:val="00390CCA"/>
    <w:rsid w:val="003A4CF6"/>
    <w:rsid w:val="003C05FB"/>
    <w:rsid w:val="0050560C"/>
    <w:rsid w:val="00633275"/>
    <w:rsid w:val="00645930"/>
    <w:rsid w:val="006853CA"/>
    <w:rsid w:val="006856BB"/>
    <w:rsid w:val="006E30AB"/>
    <w:rsid w:val="007518C1"/>
    <w:rsid w:val="007F4B5C"/>
    <w:rsid w:val="007F6D27"/>
    <w:rsid w:val="00805502"/>
    <w:rsid w:val="00851FEA"/>
    <w:rsid w:val="008A3BC2"/>
    <w:rsid w:val="008B551B"/>
    <w:rsid w:val="008F63B7"/>
    <w:rsid w:val="009C7FEB"/>
    <w:rsid w:val="00AB203A"/>
    <w:rsid w:val="00AC2367"/>
    <w:rsid w:val="00AD349B"/>
    <w:rsid w:val="00AF2D72"/>
    <w:rsid w:val="00BB2F28"/>
    <w:rsid w:val="00BE4E03"/>
    <w:rsid w:val="00C91BDC"/>
    <w:rsid w:val="00CC6B0A"/>
    <w:rsid w:val="00D063C1"/>
    <w:rsid w:val="00D372F6"/>
    <w:rsid w:val="00D65CFC"/>
    <w:rsid w:val="00D665D1"/>
    <w:rsid w:val="00DA7A27"/>
    <w:rsid w:val="00E3153A"/>
    <w:rsid w:val="00E71604"/>
    <w:rsid w:val="00E80789"/>
    <w:rsid w:val="00EB33BB"/>
    <w:rsid w:val="00ED61B3"/>
    <w:rsid w:val="00EE150F"/>
    <w:rsid w:val="00F30808"/>
    <w:rsid w:val="00FC3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37"/>
  </w:style>
  <w:style w:type="paragraph" w:styleId="1">
    <w:name w:val="heading 1"/>
    <w:basedOn w:val="a"/>
    <w:link w:val="10"/>
    <w:uiPriority w:val="9"/>
    <w:qFormat/>
    <w:rsid w:val="00E315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367"/>
    <w:rPr>
      <w:rFonts w:ascii="Tahoma" w:hAnsi="Tahoma" w:cs="Tahoma"/>
      <w:sz w:val="16"/>
      <w:szCs w:val="16"/>
    </w:rPr>
  </w:style>
  <w:style w:type="character" w:customStyle="1" w:styleId="10">
    <w:name w:val="Заголовок 1 Знак"/>
    <w:basedOn w:val="a0"/>
    <w:link w:val="1"/>
    <w:uiPriority w:val="9"/>
    <w:rsid w:val="00E3153A"/>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E31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153A"/>
  </w:style>
  <w:style w:type="paragraph" w:styleId="a6">
    <w:name w:val="List Paragraph"/>
    <w:basedOn w:val="a"/>
    <w:uiPriority w:val="34"/>
    <w:qFormat/>
    <w:rsid w:val="008F63B7"/>
    <w:pPr>
      <w:ind w:left="720"/>
      <w:contextualSpacing/>
    </w:pPr>
  </w:style>
  <w:style w:type="character" w:styleId="a7">
    <w:name w:val="Strong"/>
    <w:basedOn w:val="a0"/>
    <w:uiPriority w:val="22"/>
    <w:qFormat/>
    <w:rsid w:val="00AB203A"/>
    <w:rPr>
      <w:b/>
      <w:bCs/>
    </w:rPr>
  </w:style>
  <w:style w:type="character" w:customStyle="1" w:styleId="a8">
    <w:name w:val="Основной текст_"/>
    <w:basedOn w:val="a0"/>
    <w:link w:val="11"/>
    <w:rsid w:val="003A4CF6"/>
    <w:rPr>
      <w:rFonts w:ascii="Times New Roman" w:eastAsia="Times New Roman" w:hAnsi="Times New Roman" w:cs="Times New Roman"/>
      <w:shd w:val="clear" w:color="auto" w:fill="FFFFFF"/>
    </w:rPr>
  </w:style>
  <w:style w:type="paragraph" w:customStyle="1" w:styleId="11">
    <w:name w:val="Основной текст1"/>
    <w:basedOn w:val="a"/>
    <w:link w:val="a8"/>
    <w:rsid w:val="003A4CF6"/>
    <w:pPr>
      <w:widowControl w:val="0"/>
      <w:shd w:val="clear" w:color="auto" w:fill="FFFFFF"/>
      <w:spacing w:after="0" w:line="240" w:lineRule="auto"/>
      <w:ind w:firstLine="400"/>
    </w:pPr>
    <w:rPr>
      <w:rFonts w:ascii="Times New Roman" w:eastAsia="Times New Roman" w:hAnsi="Times New Roman" w:cs="Times New Roman"/>
    </w:rPr>
  </w:style>
  <w:style w:type="character" w:styleId="a9">
    <w:name w:val="Hyperlink"/>
    <w:basedOn w:val="a0"/>
    <w:uiPriority w:val="99"/>
    <w:unhideWhenUsed/>
    <w:rsid w:val="003A4CF6"/>
    <w:rPr>
      <w:color w:val="0000FF"/>
      <w:u w:val="single"/>
    </w:rPr>
  </w:style>
  <w:style w:type="paragraph" w:customStyle="1" w:styleId="s1">
    <w:name w:val="s_1"/>
    <w:basedOn w:val="a"/>
    <w:rsid w:val="003A4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3A4C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1942">
      <w:bodyDiv w:val="1"/>
      <w:marLeft w:val="0"/>
      <w:marRight w:val="0"/>
      <w:marTop w:val="0"/>
      <w:marBottom w:val="0"/>
      <w:divBdr>
        <w:top w:val="none" w:sz="0" w:space="0" w:color="auto"/>
        <w:left w:val="none" w:sz="0" w:space="0" w:color="auto"/>
        <w:bottom w:val="none" w:sz="0" w:space="0" w:color="auto"/>
        <w:right w:val="none" w:sz="0" w:space="0" w:color="auto"/>
      </w:divBdr>
    </w:div>
    <w:div w:id="2030832590">
      <w:bodyDiv w:val="1"/>
      <w:marLeft w:val="0"/>
      <w:marRight w:val="0"/>
      <w:marTop w:val="0"/>
      <w:marBottom w:val="0"/>
      <w:divBdr>
        <w:top w:val="none" w:sz="0" w:space="0" w:color="auto"/>
        <w:left w:val="none" w:sz="0" w:space="0" w:color="auto"/>
        <w:bottom w:val="none" w:sz="0" w:space="0" w:color="auto"/>
        <w:right w:val="none" w:sz="0" w:space="0" w:color="auto"/>
      </w:divBdr>
      <w:divsChild>
        <w:div w:id="77224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_kizil@mail.ru"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base.garant.ru/12116087/9d78f2e21a0e8d6e5a75ac4e4a939832/" TargetMode="External"/><Relationship Id="rId12" Type="http://schemas.openxmlformats.org/officeDocument/2006/relationships/hyperlink" Target="mailto:kizil.czn@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izil_crb@mail.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kizil_roo@mail.ru" TargetMode="External"/><Relationship Id="rId4" Type="http://schemas.openxmlformats.org/officeDocument/2006/relationships/settings" Target="settings.xml"/><Relationship Id="rId9" Type="http://schemas.openxmlformats.org/officeDocument/2006/relationships/hyperlink" Target="mailto:uszn_kizil@mail.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Пользователь</cp:lastModifiedBy>
  <cp:revision>22</cp:revision>
  <cp:lastPrinted>2020-11-11T15:32:00Z</cp:lastPrinted>
  <dcterms:created xsi:type="dcterms:W3CDTF">2014-10-18T11:17:00Z</dcterms:created>
  <dcterms:modified xsi:type="dcterms:W3CDTF">2020-11-11T15:40:00Z</dcterms:modified>
</cp:coreProperties>
</file>